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904" w:rsidRPr="005D5EF6" w:rsidRDefault="00EA2A15">
      <w:pPr>
        <w:rPr>
          <w:sz w:val="52"/>
          <w:szCs w:val="52"/>
        </w:rPr>
      </w:pPr>
      <w:r w:rsidRPr="005D5EF6">
        <w:rPr>
          <w:noProof/>
          <w:sz w:val="52"/>
          <w:szCs w:val="52"/>
          <w:lang w:eastAsia="de-DE"/>
        </w:rPr>
        <w:drawing>
          <wp:anchor distT="0" distB="0" distL="114300" distR="114300" simplePos="0" relativeHeight="251659264" behindDoc="1" locked="0" layoutInCell="1" allowOverlap="1">
            <wp:simplePos x="0" y="0"/>
            <wp:positionH relativeFrom="margin">
              <wp:align>center</wp:align>
            </wp:positionH>
            <wp:positionV relativeFrom="paragraph">
              <wp:posOffset>581025</wp:posOffset>
            </wp:positionV>
            <wp:extent cx="1781175" cy="2790825"/>
            <wp:effectExtent l="152400" t="152400" r="371475" b="371475"/>
            <wp:wrapTight wrapText="bothSides">
              <wp:wrapPolygon edited="0">
                <wp:start x="924" y="-1180"/>
                <wp:lineTo x="-1848" y="-885"/>
                <wp:lineTo x="-1848" y="22263"/>
                <wp:lineTo x="-1386" y="22853"/>
                <wp:lineTo x="2079" y="24033"/>
                <wp:lineTo x="2310" y="24328"/>
                <wp:lineTo x="21716" y="24328"/>
                <wp:lineTo x="21947" y="24033"/>
                <wp:lineTo x="25181" y="22853"/>
                <wp:lineTo x="25874" y="20347"/>
                <wp:lineTo x="25874" y="1474"/>
                <wp:lineTo x="23102" y="-737"/>
                <wp:lineTo x="22871" y="-1180"/>
                <wp:lineTo x="924" y="-1180"/>
              </wp:wrapPolygon>
            </wp:wrapTight>
            <wp:docPr id="2" name="Grafik 1" descr="IMG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002.JPG"/>
                    <pic:cNvPicPr/>
                  </pic:nvPicPr>
                  <pic:blipFill>
                    <a:blip r:embed="rId7" cstate="print"/>
                    <a:stretch>
                      <a:fillRect/>
                    </a:stretch>
                  </pic:blipFill>
                  <pic:spPr>
                    <a:xfrm>
                      <a:off x="0" y="0"/>
                      <a:ext cx="1781175" cy="2790825"/>
                    </a:xfrm>
                    <a:prstGeom prst="rect">
                      <a:avLst/>
                    </a:prstGeom>
                    <a:ln>
                      <a:noFill/>
                    </a:ln>
                    <a:effectLst>
                      <a:outerShdw blurRad="292100" dist="139700" dir="2700000" algn="tl" rotWithShape="0">
                        <a:srgbClr val="333333">
                          <a:alpha val="65000"/>
                        </a:srgbClr>
                      </a:outerShdw>
                    </a:effectLst>
                  </pic:spPr>
                </pic:pic>
              </a:graphicData>
            </a:graphic>
          </wp:anchor>
        </w:drawing>
      </w:r>
      <w:r w:rsidR="00B95A56" w:rsidRPr="005D5EF6">
        <w:rPr>
          <w:sz w:val="52"/>
          <w:szCs w:val="52"/>
        </w:rPr>
        <w:t>Stundenplan 3000</w:t>
      </w:r>
    </w:p>
    <w:p w:rsidR="00F265E9" w:rsidRPr="005D5EF6" w:rsidRDefault="00F265E9" w:rsidP="0091164C">
      <w:pPr>
        <w:pStyle w:val="KeinLeerraum"/>
      </w:pPr>
    </w:p>
    <w:p w:rsidR="00F265E9" w:rsidRPr="005D5EF6" w:rsidRDefault="00F265E9" w:rsidP="0091164C">
      <w:pPr>
        <w:pStyle w:val="KeinLeerraum"/>
      </w:pPr>
    </w:p>
    <w:p w:rsidR="00F265E9" w:rsidRPr="005D5EF6" w:rsidRDefault="00F265E9" w:rsidP="0091164C">
      <w:pPr>
        <w:pStyle w:val="KeinLeerraum"/>
      </w:pPr>
    </w:p>
    <w:p w:rsidR="00F265E9" w:rsidRPr="005D5EF6" w:rsidRDefault="00F265E9" w:rsidP="0091164C">
      <w:pPr>
        <w:pStyle w:val="KeinLeerraum"/>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EA2A15" w:rsidRDefault="00EA2A15" w:rsidP="00F265E9">
      <w:pPr>
        <w:pStyle w:val="KeinLeerraum"/>
        <w:jc w:val="both"/>
      </w:pPr>
    </w:p>
    <w:p w:rsidR="00B95A56" w:rsidRPr="005D5EF6" w:rsidRDefault="00B95A56" w:rsidP="00F265E9">
      <w:pPr>
        <w:pStyle w:val="KeinLeerraum"/>
        <w:jc w:val="both"/>
      </w:pPr>
      <w:r w:rsidRPr="005D5EF6">
        <w:t xml:space="preserve">Der </w:t>
      </w:r>
      <w:r w:rsidRPr="005D5EF6">
        <w:rPr>
          <w:b/>
        </w:rPr>
        <w:t>Stundenplan 3000</w:t>
      </w:r>
      <w:r w:rsidRPr="005D5EF6">
        <w:t xml:space="preserve"> </w:t>
      </w:r>
      <w:r w:rsidR="0023418F" w:rsidRPr="005D5EF6">
        <w:t xml:space="preserve">ist eine Mikrocontroller Applikation und erfühlt die Aufgabe eines elektronischen Stundenplanes. Dieser Stundenplan </w:t>
      </w:r>
      <w:r w:rsidR="0091164C" w:rsidRPr="005D5EF6">
        <w:t xml:space="preserve">kann für sechs Wochentage bis </w:t>
      </w:r>
      <w:r w:rsidR="00375FB3" w:rsidRPr="005D5EF6">
        <w:t xml:space="preserve">zu </w:t>
      </w:r>
      <w:r w:rsidR="0091164C" w:rsidRPr="005D5EF6">
        <w:t>14 Unterrichtsstunden pro Tag speichern und anzeigen.  Alle Eingaben werden i</w:t>
      </w:r>
      <w:r w:rsidR="006F58CD" w:rsidRPr="005D5EF6">
        <w:t xml:space="preserve">n </w:t>
      </w:r>
      <w:proofErr w:type="gramStart"/>
      <w:r w:rsidR="0023418F" w:rsidRPr="005D5EF6">
        <w:t>dem</w:t>
      </w:r>
      <w:r w:rsidR="006F58CD" w:rsidRPr="005D5EF6">
        <w:t xml:space="preserve"> </w:t>
      </w:r>
      <w:r w:rsidR="0091164C" w:rsidRPr="005D5EF6">
        <w:t xml:space="preserve"> Mikrocontroller</w:t>
      </w:r>
      <w:proofErr w:type="gramEnd"/>
      <w:r w:rsidR="0091164C" w:rsidRPr="005D5EF6">
        <w:t xml:space="preserve"> dauerhaft gespeichert und gehen </w:t>
      </w:r>
      <w:r w:rsidR="006F58CD" w:rsidRPr="005D5EF6">
        <w:t xml:space="preserve">auch </w:t>
      </w:r>
      <w:r w:rsidR="0091164C" w:rsidRPr="005D5EF6">
        <w:t>bei einem Batteriewechse</w:t>
      </w:r>
      <w:r w:rsidR="006F2141" w:rsidRPr="005D5EF6">
        <w:t>l</w:t>
      </w:r>
      <w:r w:rsidR="0091164C" w:rsidRPr="005D5EF6">
        <w:t xml:space="preserve"> nicht verloren.</w:t>
      </w:r>
      <w:r w:rsidR="00147BE5" w:rsidRPr="005D5EF6">
        <w:t xml:space="preserve"> Die Unterrichtsfächer können in einer Wochenübersicht oder in einer Tagesreihenfolge abgerufen werden. Zudem ist der Stundenplan mit einer automaischen Abschaltfunktion versehen, die aktiviert </w:t>
      </w:r>
      <w:proofErr w:type="gramStart"/>
      <w:r w:rsidR="00147BE5" w:rsidRPr="005D5EF6">
        <w:t>wird</w:t>
      </w:r>
      <w:proofErr w:type="gramEnd"/>
      <w:r w:rsidR="00147BE5" w:rsidRPr="005D5EF6">
        <w:t xml:space="preserve"> wenn </w:t>
      </w:r>
      <w:r w:rsidR="00A73D0A" w:rsidRPr="005D5EF6">
        <w:t xml:space="preserve">er </w:t>
      </w:r>
      <w:r w:rsidR="00147BE5" w:rsidRPr="005D5EF6">
        <w:t xml:space="preserve">für ca. 3min nicht benutzt wird. </w:t>
      </w:r>
    </w:p>
    <w:p w:rsidR="00B95A56" w:rsidRPr="005D5EF6" w:rsidRDefault="00B95A56" w:rsidP="00B95A56">
      <w:pPr>
        <w:pStyle w:val="KeinLeerraum"/>
      </w:pPr>
    </w:p>
    <w:p w:rsidR="008C7EEC" w:rsidRPr="005D5EF6" w:rsidRDefault="008C7EEC" w:rsidP="00B95A56">
      <w:pPr>
        <w:pStyle w:val="KeinLeerraum"/>
        <w:rPr>
          <w:u w:val="single"/>
        </w:rPr>
      </w:pPr>
      <w:r w:rsidRPr="005D5EF6">
        <w:rPr>
          <w:u w:val="single"/>
        </w:rPr>
        <w:t>Konzept:</w:t>
      </w:r>
    </w:p>
    <w:p w:rsidR="008C7EEC" w:rsidRPr="005D5EF6" w:rsidRDefault="008C7EEC" w:rsidP="00B95A56">
      <w:pPr>
        <w:pStyle w:val="KeinLeerraum"/>
      </w:pPr>
      <w:r w:rsidRPr="005D5EF6">
        <w:t xml:space="preserve">Dieses </w:t>
      </w:r>
      <w:proofErr w:type="gramStart"/>
      <w:r w:rsidRPr="005D5EF6">
        <w:t>Elektronikprojekt  ist</w:t>
      </w:r>
      <w:proofErr w:type="gramEnd"/>
      <w:r w:rsidRPr="005D5EF6">
        <w:t xml:space="preserve">  für Schüler, Azubis und Elektronikeinsteiger  konzipiert worden.</w:t>
      </w:r>
    </w:p>
    <w:p w:rsidR="008C7EEC" w:rsidRPr="005D5EF6" w:rsidRDefault="0023418F" w:rsidP="00B95A56">
      <w:pPr>
        <w:pStyle w:val="KeinLeerraum"/>
      </w:pPr>
      <w:r w:rsidRPr="005D5EF6">
        <w:t xml:space="preserve">Es wurde </w:t>
      </w:r>
      <w:r w:rsidR="00360A5D" w:rsidRPr="005D5EF6">
        <w:t xml:space="preserve">als </w:t>
      </w:r>
      <w:r w:rsidR="006E735F" w:rsidRPr="005D5EF6">
        <w:t>ein einfache und leicht verständliche</w:t>
      </w:r>
      <w:r w:rsidRPr="005D5EF6">
        <w:t xml:space="preserve"> Mikrocontroller Applikation entwickelt, </w:t>
      </w:r>
      <w:r w:rsidR="00025B35" w:rsidRPr="005D5EF6">
        <w:t>die als</w:t>
      </w:r>
      <w:r w:rsidRPr="005D5EF6">
        <w:t xml:space="preserve"> Grundlage </w:t>
      </w:r>
      <w:r w:rsidR="006E735F" w:rsidRPr="005D5EF6">
        <w:t>für folgende</w:t>
      </w:r>
      <w:r w:rsidR="004A15A4" w:rsidRPr="005D5EF6">
        <w:t xml:space="preserve"> </w:t>
      </w:r>
      <w:r w:rsidR="008C7EEC" w:rsidRPr="005D5EF6">
        <w:t>Themen</w:t>
      </w:r>
      <w:r w:rsidR="004A15A4" w:rsidRPr="005D5EF6">
        <w:t xml:space="preserve"> </w:t>
      </w:r>
      <w:r w:rsidRPr="005D5EF6">
        <w:t>dienen soll</w:t>
      </w:r>
      <w:r w:rsidR="004A15A4" w:rsidRPr="005D5EF6">
        <w:t>:</w:t>
      </w:r>
    </w:p>
    <w:p w:rsidR="004A15A4" w:rsidRPr="005D5EF6" w:rsidRDefault="004A15A4" w:rsidP="004A15A4">
      <w:pPr>
        <w:pStyle w:val="KeinLeerraum"/>
        <w:numPr>
          <w:ilvl w:val="0"/>
          <w:numId w:val="1"/>
        </w:numPr>
      </w:pPr>
      <w:r w:rsidRPr="005D5EF6">
        <w:t>Bauteile</w:t>
      </w:r>
    </w:p>
    <w:p w:rsidR="004A15A4" w:rsidRPr="005D5EF6" w:rsidRDefault="004A15A4" w:rsidP="004A15A4">
      <w:pPr>
        <w:pStyle w:val="KeinLeerraum"/>
        <w:numPr>
          <w:ilvl w:val="1"/>
          <w:numId w:val="1"/>
        </w:numPr>
      </w:pPr>
      <w:proofErr w:type="spellStart"/>
      <w:r w:rsidRPr="005D5EF6">
        <w:t>Transitoren</w:t>
      </w:r>
      <w:proofErr w:type="spellEnd"/>
    </w:p>
    <w:p w:rsidR="004A15A4" w:rsidRPr="005D5EF6" w:rsidRDefault="004A15A4" w:rsidP="004A15A4">
      <w:pPr>
        <w:pStyle w:val="KeinLeerraum"/>
        <w:numPr>
          <w:ilvl w:val="1"/>
          <w:numId w:val="1"/>
        </w:numPr>
      </w:pPr>
      <w:r w:rsidRPr="005D5EF6">
        <w:t>Widerstände</w:t>
      </w:r>
    </w:p>
    <w:p w:rsidR="004A15A4" w:rsidRPr="005D5EF6" w:rsidRDefault="004A15A4" w:rsidP="004A15A4">
      <w:pPr>
        <w:pStyle w:val="KeinLeerraum"/>
        <w:numPr>
          <w:ilvl w:val="1"/>
          <w:numId w:val="1"/>
        </w:numPr>
      </w:pPr>
      <w:r w:rsidRPr="005D5EF6">
        <w:t>LEDs</w:t>
      </w:r>
    </w:p>
    <w:p w:rsidR="004A15A4" w:rsidRPr="005D5EF6" w:rsidRDefault="004A15A4" w:rsidP="004A15A4">
      <w:pPr>
        <w:pStyle w:val="KeinLeerraum"/>
        <w:numPr>
          <w:ilvl w:val="1"/>
          <w:numId w:val="1"/>
        </w:numPr>
      </w:pPr>
      <w:r w:rsidRPr="005D5EF6">
        <w:t>Tasten</w:t>
      </w:r>
    </w:p>
    <w:p w:rsidR="004A15A4" w:rsidRPr="005D5EF6" w:rsidRDefault="004A15A4" w:rsidP="004A15A4">
      <w:pPr>
        <w:pStyle w:val="KeinLeerraum"/>
        <w:numPr>
          <w:ilvl w:val="1"/>
          <w:numId w:val="1"/>
        </w:numPr>
      </w:pPr>
      <w:r w:rsidRPr="005D5EF6">
        <w:t>Mikrocontroller</w:t>
      </w:r>
    </w:p>
    <w:p w:rsidR="004A15A4" w:rsidRPr="005D5EF6" w:rsidRDefault="004A15A4" w:rsidP="004A15A4">
      <w:pPr>
        <w:pStyle w:val="KeinLeerraum"/>
        <w:numPr>
          <w:ilvl w:val="0"/>
          <w:numId w:val="1"/>
        </w:numPr>
      </w:pPr>
      <w:r w:rsidRPr="005D5EF6">
        <w:t>Bestückung von Platinen</w:t>
      </w:r>
    </w:p>
    <w:p w:rsidR="004A15A4" w:rsidRPr="005D5EF6" w:rsidRDefault="004A15A4" w:rsidP="004A15A4">
      <w:pPr>
        <w:pStyle w:val="KeinLeerraum"/>
        <w:numPr>
          <w:ilvl w:val="0"/>
          <w:numId w:val="1"/>
        </w:numPr>
      </w:pPr>
      <w:r w:rsidRPr="005D5EF6">
        <w:t>Löten</w:t>
      </w:r>
    </w:p>
    <w:p w:rsidR="004A15A4" w:rsidRPr="005D5EF6" w:rsidRDefault="00A6545D" w:rsidP="004A15A4">
      <w:pPr>
        <w:pStyle w:val="KeinLeerraum"/>
        <w:numPr>
          <w:ilvl w:val="0"/>
          <w:numId w:val="1"/>
        </w:numPr>
      </w:pPr>
      <w:r w:rsidRPr="005D5EF6">
        <w:t>Einführung BASCOM AVR I</w:t>
      </w:r>
      <w:r w:rsidR="00FB2CF0" w:rsidRPr="005D5EF6">
        <w:t>D</w:t>
      </w:r>
      <w:r w:rsidRPr="005D5EF6">
        <w:t>E</w:t>
      </w:r>
    </w:p>
    <w:p w:rsidR="00A6545D" w:rsidRPr="005D5EF6" w:rsidRDefault="00A6545D" w:rsidP="004A15A4">
      <w:pPr>
        <w:pStyle w:val="KeinLeerraum"/>
        <w:numPr>
          <w:ilvl w:val="0"/>
          <w:numId w:val="1"/>
        </w:numPr>
      </w:pPr>
      <w:r w:rsidRPr="005D5EF6">
        <w:t>Mikrocontroller Programmtechnik</w:t>
      </w:r>
    </w:p>
    <w:p w:rsidR="00A6545D" w:rsidRPr="005D5EF6" w:rsidRDefault="00A6545D" w:rsidP="00A6545D">
      <w:pPr>
        <w:pStyle w:val="KeinLeerraum"/>
        <w:numPr>
          <w:ilvl w:val="1"/>
          <w:numId w:val="1"/>
        </w:numPr>
      </w:pPr>
      <w:r w:rsidRPr="005D5EF6">
        <w:t>Initialisierung</w:t>
      </w:r>
    </w:p>
    <w:p w:rsidR="00A6545D" w:rsidRPr="005D5EF6" w:rsidRDefault="00A6545D" w:rsidP="00A6545D">
      <w:pPr>
        <w:pStyle w:val="KeinLeerraum"/>
        <w:numPr>
          <w:ilvl w:val="1"/>
          <w:numId w:val="1"/>
        </w:numPr>
      </w:pPr>
      <w:r w:rsidRPr="005D5EF6">
        <w:t>Interrupts</w:t>
      </w:r>
    </w:p>
    <w:p w:rsidR="00A6545D" w:rsidRPr="005D5EF6" w:rsidRDefault="00A6545D" w:rsidP="00A6545D">
      <w:pPr>
        <w:pStyle w:val="KeinLeerraum"/>
        <w:numPr>
          <w:ilvl w:val="1"/>
          <w:numId w:val="1"/>
        </w:numPr>
      </w:pPr>
      <w:r w:rsidRPr="005D5EF6">
        <w:t>Multi</w:t>
      </w:r>
      <w:r w:rsidR="006E735F" w:rsidRPr="005D5EF6">
        <w:t>t</w:t>
      </w:r>
      <w:r w:rsidRPr="005D5EF6">
        <w:t>asking</w:t>
      </w:r>
    </w:p>
    <w:p w:rsidR="00A6545D" w:rsidRPr="005D5EF6" w:rsidRDefault="00A6545D" w:rsidP="00A6545D">
      <w:pPr>
        <w:pStyle w:val="KeinLeerraum"/>
        <w:numPr>
          <w:ilvl w:val="1"/>
          <w:numId w:val="1"/>
        </w:numPr>
      </w:pPr>
      <w:r w:rsidRPr="005D5EF6">
        <w:t>M</w:t>
      </w:r>
      <w:r w:rsidR="00FB2CF0" w:rsidRPr="005D5EF6">
        <w:t>ultiplex</w:t>
      </w:r>
      <w:r w:rsidR="00AE598C" w:rsidRPr="005D5EF6">
        <w:t xml:space="preserve"> A</w:t>
      </w:r>
      <w:r w:rsidR="00FB2CF0" w:rsidRPr="005D5EF6">
        <w:t>nzeige</w:t>
      </w:r>
      <w:r w:rsidRPr="005D5EF6">
        <w:t xml:space="preserve"> </w:t>
      </w:r>
    </w:p>
    <w:p w:rsidR="00FB2CF0" w:rsidRPr="005D5EF6" w:rsidRDefault="00FB2CF0" w:rsidP="00A6545D">
      <w:pPr>
        <w:pStyle w:val="KeinLeerraum"/>
        <w:numPr>
          <w:ilvl w:val="1"/>
          <w:numId w:val="1"/>
        </w:numPr>
      </w:pPr>
      <w:r w:rsidRPr="005D5EF6">
        <w:t xml:space="preserve">Tastatur </w:t>
      </w:r>
    </w:p>
    <w:p w:rsidR="0023418F" w:rsidRPr="005D5EF6" w:rsidRDefault="0023418F" w:rsidP="00A6545D">
      <w:pPr>
        <w:pStyle w:val="KeinLeerraum"/>
        <w:numPr>
          <w:ilvl w:val="1"/>
          <w:numId w:val="1"/>
        </w:numPr>
      </w:pPr>
      <w:proofErr w:type="spellStart"/>
      <w:r w:rsidRPr="005D5EF6">
        <w:t>Sleepmodus</w:t>
      </w:r>
      <w:proofErr w:type="spellEnd"/>
      <w:r w:rsidRPr="005D5EF6">
        <w:t xml:space="preserve"> / </w:t>
      </w:r>
      <w:proofErr w:type="spellStart"/>
      <w:r w:rsidRPr="005D5EF6">
        <w:t>Reset</w:t>
      </w:r>
      <w:proofErr w:type="spellEnd"/>
    </w:p>
    <w:p w:rsidR="00360A5D" w:rsidRPr="005D5EF6" w:rsidRDefault="00360A5D" w:rsidP="00A6545D">
      <w:pPr>
        <w:pStyle w:val="KeinLeerraum"/>
        <w:numPr>
          <w:ilvl w:val="1"/>
          <w:numId w:val="1"/>
        </w:numPr>
      </w:pPr>
      <w:proofErr w:type="spellStart"/>
      <w:r w:rsidRPr="005D5EF6">
        <w:t>EEprom</w:t>
      </w:r>
      <w:proofErr w:type="spellEnd"/>
    </w:p>
    <w:p w:rsidR="004A15A4" w:rsidRPr="005D5EF6" w:rsidRDefault="0023418F" w:rsidP="0023418F">
      <w:pPr>
        <w:pStyle w:val="KeinLeerraum"/>
        <w:ind w:left="708"/>
      </w:pPr>
      <w:r w:rsidRPr="005D5EF6">
        <w:t>-Relevanter Anwendungsbereich</w:t>
      </w:r>
    </w:p>
    <w:p w:rsidR="00B95A56" w:rsidRPr="005D5EF6" w:rsidRDefault="00B95A56" w:rsidP="00F265E9">
      <w:pPr>
        <w:pStyle w:val="KeinLeerraum"/>
        <w:jc w:val="both"/>
        <w:rPr>
          <w:u w:val="single"/>
        </w:rPr>
      </w:pPr>
      <w:r w:rsidRPr="005D5EF6">
        <w:rPr>
          <w:u w:val="single"/>
        </w:rPr>
        <w:lastRenderedPageBreak/>
        <w:t>Bedienung:</w:t>
      </w:r>
    </w:p>
    <w:p w:rsidR="00B33AAC" w:rsidRPr="005D5EF6" w:rsidRDefault="00B95A56" w:rsidP="00F265E9">
      <w:pPr>
        <w:pStyle w:val="KeinLeerraum"/>
        <w:jc w:val="both"/>
      </w:pPr>
      <w:r w:rsidRPr="005D5EF6">
        <w:t xml:space="preserve">Der Stundenplan wird über die Taste </w:t>
      </w:r>
      <w:r w:rsidR="006F58CD" w:rsidRPr="005D5EF6">
        <w:t>„</w:t>
      </w:r>
      <w:r w:rsidRPr="005D5EF6">
        <w:rPr>
          <w:b/>
        </w:rPr>
        <w:t>EIN</w:t>
      </w:r>
      <w:proofErr w:type="gramStart"/>
      <w:r w:rsidR="006F58CD" w:rsidRPr="005D5EF6">
        <w:t>“</w:t>
      </w:r>
      <w:r w:rsidRPr="005D5EF6">
        <w:t xml:space="preserve">  aktiviert</w:t>
      </w:r>
      <w:proofErr w:type="gramEnd"/>
      <w:r w:rsidRPr="005D5EF6">
        <w:t>.</w:t>
      </w:r>
      <w:r w:rsidR="0091164C" w:rsidRPr="005D5EF6">
        <w:t xml:space="preserve"> </w:t>
      </w:r>
      <w:r w:rsidR="00FB6EE3" w:rsidRPr="005D5EF6">
        <w:t xml:space="preserve">Es stehen zwei Anzeigemodi zu </w:t>
      </w:r>
      <w:r w:rsidR="00B33AAC" w:rsidRPr="005D5EF6">
        <w:t>V</w:t>
      </w:r>
      <w:r w:rsidR="00FB6EE3" w:rsidRPr="005D5EF6">
        <w:t>erfü</w:t>
      </w:r>
      <w:r w:rsidR="00B33AAC" w:rsidRPr="005D5EF6">
        <w:t xml:space="preserve">gung. Der erste ist die Wochenübersicht.  Hierbei werden die die Tage und die entsprechenden </w:t>
      </w:r>
      <w:proofErr w:type="gramStart"/>
      <w:r w:rsidR="00B33AAC" w:rsidRPr="005D5EF6">
        <w:t>Fächer  im</w:t>
      </w:r>
      <w:proofErr w:type="gramEnd"/>
      <w:r w:rsidR="00B33AAC" w:rsidRPr="005D5EF6">
        <w:t xml:space="preserve"> Rotationverfahren („Mo“ bis „Sa“) für eine Sekunde angezeigt. Es spielt dabei keine Rolle ob ein Tag mit Unterrichtsfächern programmiert ist.</w:t>
      </w:r>
      <w:r w:rsidR="00360A5D" w:rsidRPr="005D5EF6">
        <w:t xml:space="preserve"> Der Wochenmodus ist nach einem Tastendruck der Taste „EIN“ aktiviert.</w:t>
      </w:r>
    </w:p>
    <w:p w:rsidR="00B33AAC" w:rsidRPr="005D5EF6" w:rsidRDefault="00B33AAC" w:rsidP="00F265E9">
      <w:pPr>
        <w:pStyle w:val="KeinLeerraum"/>
        <w:jc w:val="both"/>
      </w:pPr>
    </w:p>
    <w:p w:rsidR="00B33AAC" w:rsidRPr="005D5EF6" w:rsidRDefault="00B33AAC" w:rsidP="00F265E9">
      <w:pPr>
        <w:pStyle w:val="KeinLeerraum"/>
        <w:jc w:val="both"/>
      </w:pPr>
      <w:r w:rsidRPr="005D5EF6">
        <w:t>Der zweite Anzeigemodus ist die Tagesansicht. Sie wird durch eine direkt Anwahl eine</w:t>
      </w:r>
      <w:r w:rsidR="00360A5D" w:rsidRPr="005D5EF6">
        <w:t>s</w:t>
      </w:r>
      <w:r w:rsidRPr="005D5EF6">
        <w:t xml:space="preserve"> Tages</w:t>
      </w:r>
      <w:proofErr w:type="gramStart"/>
      <w:r w:rsidRPr="005D5EF6">
        <w:t xml:space="preserve">  </w:t>
      </w:r>
      <w:r w:rsidR="006F58CD" w:rsidRPr="005D5EF6">
        <w:t xml:space="preserve"> </w:t>
      </w:r>
      <w:r w:rsidR="006F58CD" w:rsidRPr="005D5EF6">
        <w:rPr>
          <w:b/>
        </w:rPr>
        <w:t>(</w:t>
      </w:r>
      <w:proofErr w:type="gramEnd"/>
      <w:r w:rsidR="006F58CD" w:rsidRPr="005D5EF6">
        <w:rPr>
          <w:b/>
        </w:rPr>
        <w:t>„Mo“-„Sa“</w:t>
      </w:r>
      <w:r w:rsidR="006F58CD" w:rsidRPr="005D5EF6">
        <w:t xml:space="preserve">) </w:t>
      </w:r>
      <w:r w:rsidR="0085226E" w:rsidRPr="005D5EF6">
        <w:t>aktiviert</w:t>
      </w:r>
      <w:r w:rsidRPr="005D5EF6">
        <w:t xml:space="preserve">. In der Tagesansicht wird nur der angewählte Tag und </w:t>
      </w:r>
      <w:r w:rsidR="00025B35" w:rsidRPr="005D5EF6">
        <w:t>die entsprechenden Fächer</w:t>
      </w:r>
      <w:r w:rsidRPr="005D5EF6">
        <w:t xml:space="preserve"> angezeigt. Die </w:t>
      </w:r>
      <w:r w:rsidR="00DB46DD" w:rsidRPr="005D5EF6">
        <w:t>B</w:t>
      </w:r>
      <w:r w:rsidRPr="005D5EF6">
        <w:t>esonderheit ist jedoch, da</w:t>
      </w:r>
      <w:r w:rsidR="00DB46DD" w:rsidRPr="005D5EF6">
        <w:t>s</w:t>
      </w:r>
      <w:r w:rsidRPr="005D5EF6">
        <w:t>s die Unterrichtstunden nun rotierend in der Reihenfolge in ihre</w:t>
      </w:r>
      <w:r w:rsidR="00DB46DD" w:rsidRPr="005D5EF6">
        <w:t>r</w:t>
      </w:r>
      <w:r w:rsidRPr="005D5EF6">
        <w:t xml:space="preserve"> Programmierung </w:t>
      </w:r>
      <w:r w:rsidR="00DB46DD" w:rsidRPr="005D5EF6">
        <w:t xml:space="preserve">angezeigt werden. Somit kann bei der Programmierung der Fächer auch die </w:t>
      </w:r>
      <w:r w:rsidR="00AE598C" w:rsidRPr="005D5EF6">
        <w:t>chronologische</w:t>
      </w:r>
      <w:r w:rsidR="00DB46DD" w:rsidRPr="005D5EF6">
        <w:t xml:space="preserve"> Reihenfolge der Unterrichtsstunden festgelegt werden.</w:t>
      </w:r>
    </w:p>
    <w:p w:rsidR="00147BE5" w:rsidRPr="005D5EF6" w:rsidRDefault="00DB46DD" w:rsidP="00F265E9">
      <w:pPr>
        <w:pStyle w:val="KeinLeerraum"/>
        <w:jc w:val="both"/>
      </w:pPr>
      <w:r w:rsidRPr="005D5EF6">
        <w:t>U</w:t>
      </w:r>
      <w:r w:rsidR="00147BE5" w:rsidRPr="005D5EF6">
        <w:t xml:space="preserve">m </w:t>
      </w:r>
      <w:r w:rsidR="0085226E" w:rsidRPr="005D5EF6">
        <w:t xml:space="preserve">die </w:t>
      </w:r>
      <w:r w:rsidR="00147BE5" w:rsidRPr="005D5EF6">
        <w:t xml:space="preserve">Unterrichtsstunden für einen Tag </w:t>
      </w:r>
      <w:r w:rsidR="00D97D24" w:rsidRPr="005D5EF6">
        <w:t>zu programmieren, muss der Stundenplan sich in der Tagesansicht befinden und der gewünschte Tag angewählt sein.</w:t>
      </w:r>
    </w:p>
    <w:p w:rsidR="006F2141" w:rsidRPr="005D5EF6" w:rsidRDefault="006F2141" w:rsidP="00F265E9">
      <w:pPr>
        <w:pStyle w:val="KeinLeerraum"/>
        <w:jc w:val="both"/>
      </w:pPr>
      <w:r w:rsidRPr="005D5EF6">
        <w:t>Über die</w:t>
      </w:r>
      <w:r w:rsidR="00D53859" w:rsidRPr="005D5EF6">
        <w:t xml:space="preserve"> Taste „</w:t>
      </w:r>
      <w:proofErr w:type="spellStart"/>
      <w:proofErr w:type="gramStart"/>
      <w:r w:rsidR="00D53859" w:rsidRPr="005D5EF6">
        <w:rPr>
          <w:b/>
        </w:rPr>
        <w:t>Prog</w:t>
      </w:r>
      <w:proofErr w:type="spellEnd"/>
      <w:r w:rsidR="00D53859" w:rsidRPr="005D5EF6">
        <w:rPr>
          <w:b/>
        </w:rPr>
        <w:t>./</w:t>
      </w:r>
      <w:proofErr w:type="gramEnd"/>
      <w:r w:rsidR="00D53859" w:rsidRPr="005D5EF6">
        <w:rPr>
          <w:b/>
        </w:rPr>
        <w:t>Speichern</w:t>
      </w:r>
      <w:r w:rsidR="00D53859" w:rsidRPr="005D5EF6">
        <w:t>“ wird der Programmiermodus aktiviert. Mit der Taste „</w:t>
      </w:r>
      <w:r w:rsidR="00D53859" w:rsidRPr="005D5EF6">
        <w:rPr>
          <w:b/>
        </w:rPr>
        <w:t>Fach</w:t>
      </w:r>
      <w:r w:rsidR="00D53859" w:rsidRPr="005D5EF6">
        <w:t>“ wird das gewünschte Fach ausgewählt. Die LED des entsprechenden Faches blink</w:t>
      </w:r>
      <w:r w:rsidR="00375FB3" w:rsidRPr="005D5EF6">
        <w:t>t</w:t>
      </w:r>
      <w:r w:rsidR="00D53859" w:rsidRPr="005D5EF6">
        <w:t xml:space="preserve"> nun</w:t>
      </w:r>
      <w:r w:rsidR="00375FB3" w:rsidRPr="005D5EF6">
        <w:t xml:space="preserve"> auf</w:t>
      </w:r>
      <w:r w:rsidR="00D53859" w:rsidRPr="005D5EF6">
        <w:t xml:space="preserve">. Dabei spielt die </w:t>
      </w:r>
      <w:proofErr w:type="gramStart"/>
      <w:r w:rsidR="00D53859" w:rsidRPr="005D5EF6">
        <w:t>Blink</w:t>
      </w:r>
      <w:r w:rsidR="006F58CD" w:rsidRPr="005D5EF6">
        <w:t xml:space="preserve">weise </w:t>
      </w:r>
      <w:r w:rsidR="00D53859" w:rsidRPr="005D5EF6">
        <w:t xml:space="preserve"> der</w:t>
      </w:r>
      <w:proofErr w:type="gramEnd"/>
      <w:r w:rsidR="00D53859" w:rsidRPr="005D5EF6">
        <w:t xml:space="preserve"> LED eine wichtige Rolle. Blink die LED nur kurz </w:t>
      </w:r>
      <w:proofErr w:type="gramStart"/>
      <w:r w:rsidR="00D53859" w:rsidRPr="005D5EF6">
        <w:t>auf</w:t>
      </w:r>
      <w:r w:rsidRPr="005D5EF6">
        <w:t xml:space="preserve">, </w:t>
      </w:r>
      <w:r w:rsidR="00D53859" w:rsidRPr="005D5EF6">
        <w:t xml:space="preserve"> </w:t>
      </w:r>
      <w:r w:rsidR="00375FB3" w:rsidRPr="005D5EF6">
        <w:t>ist</w:t>
      </w:r>
      <w:proofErr w:type="gramEnd"/>
      <w:r w:rsidR="00375FB3" w:rsidRPr="005D5EF6">
        <w:t xml:space="preserve"> </w:t>
      </w:r>
      <w:r w:rsidR="00D53859" w:rsidRPr="005D5EF6">
        <w:t xml:space="preserve"> diese</w:t>
      </w:r>
      <w:r w:rsidR="00375FB3" w:rsidRPr="005D5EF6">
        <w:t xml:space="preserve">s Fach nicht </w:t>
      </w:r>
      <w:r w:rsidR="0085226E" w:rsidRPr="005D5EF6">
        <w:t>für die Tag gespeichert</w:t>
      </w:r>
      <w:r w:rsidR="00375FB3" w:rsidRPr="005D5EF6">
        <w:t xml:space="preserve">. </w:t>
      </w:r>
      <w:r w:rsidRPr="005D5EF6">
        <w:t xml:space="preserve">Blinkt die LED lange auf mit einer kleinen Pause, ist dieses Fach </w:t>
      </w:r>
      <w:r w:rsidR="0085226E" w:rsidRPr="005D5EF6">
        <w:t>für diesen Tag gespeichert</w:t>
      </w:r>
      <w:r w:rsidRPr="005D5EF6">
        <w:t>.</w:t>
      </w:r>
      <w:r w:rsidR="0085226E" w:rsidRPr="005D5EF6">
        <w:t xml:space="preserve"> </w:t>
      </w:r>
      <w:r w:rsidRPr="005D5EF6">
        <w:t xml:space="preserve">Um ein Fach </w:t>
      </w:r>
      <w:r w:rsidR="0085226E" w:rsidRPr="005D5EF6">
        <w:t>zu speichern</w:t>
      </w:r>
      <w:r w:rsidRPr="005D5EF6">
        <w:t xml:space="preserve"> oder wieder zu löschen, wird die Taste „</w:t>
      </w:r>
      <w:r w:rsidRPr="005D5EF6">
        <w:rPr>
          <w:b/>
        </w:rPr>
        <w:t>Setzen/Löschen</w:t>
      </w:r>
      <w:r w:rsidRPr="005D5EF6">
        <w:t>“ benutzt.</w:t>
      </w:r>
    </w:p>
    <w:p w:rsidR="006F2141" w:rsidRPr="005D5EF6" w:rsidRDefault="006F2141" w:rsidP="00F265E9">
      <w:pPr>
        <w:pStyle w:val="KeinLeerraum"/>
        <w:jc w:val="both"/>
      </w:pPr>
      <w:r w:rsidRPr="005D5EF6">
        <w:t>Der Mikrocontroller merkt sich bei der Programmierung</w:t>
      </w:r>
      <w:r w:rsidR="00375FB3" w:rsidRPr="005D5EF6">
        <w:t>,</w:t>
      </w:r>
      <w:r w:rsidRPr="005D5EF6">
        <w:t xml:space="preserve"> in welcher Reihenfolge die Unterrichtsstunden angewählt werden und gibt diese Reihenfolge </w:t>
      </w:r>
      <w:r w:rsidR="00DB46DD" w:rsidRPr="005D5EF6">
        <w:t xml:space="preserve">später </w:t>
      </w:r>
      <w:r w:rsidRPr="005D5EF6">
        <w:t>bei der Tagesansicht wieder.</w:t>
      </w:r>
      <w:r w:rsidR="0085226E" w:rsidRPr="005D5EF6">
        <w:t xml:space="preserve"> </w:t>
      </w:r>
      <w:r w:rsidRPr="005D5EF6">
        <w:t>Ein erneuter Tastendruck „</w:t>
      </w:r>
      <w:proofErr w:type="spellStart"/>
      <w:proofErr w:type="gramStart"/>
      <w:r w:rsidRPr="005D5EF6">
        <w:rPr>
          <w:b/>
        </w:rPr>
        <w:t>Prog</w:t>
      </w:r>
      <w:proofErr w:type="spellEnd"/>
      <w:r w:rsidRPr="005D5EF6">
        <w:rPr>
          <w:b/>
        </w:rPr>
        <w:t>./</w:t>
      </w:r>
      <w:proofErr w:type="gramEnd"/>
      <w:r w:rsidRPr="005D5EF6">
        <w:rPr>
          <w:b/>
        </w:rPr>
        <w:t>Speichern</w:t>
      </w:r>
      <w:r w:rsidRPr="005D5EF6">
        <w:t xml:space="preserve">“ </w:t>
      </w:r>
      <w:r w:rsidR="00A73D0A" w:rsidRPr="005D5EF6">
        <w:t xml:space="preserve"> sch</w:t>
      </w:r>
      <w:r w:rsidRPr="005D5EF6">
        <w:t>lie</w:t>
      </w:r>
      <w:r w:rsidR="00A73D0A" w:rsidRPr="005D5EF6">
        <w:t>ß</w:t>
      </w:r>
      <w:r w:rsidRPr="005D5EF6">
        <w:t>t die Programmierung ab.</w:t>
      </w:r>
    </w:p>
    <w:p w:rsidR="00A73D0A" w:rsidRPr="005D5EF6" w:rsidRDefault="00375FB3" w:rsidP="00F265E9">
      <w:pPr>
        <w:pStyle w:val="KeinLeerraum"/>
        <w:jc w:val="both"/>
      </w:pPr>
      <w:r w:rsidRPr="005D5EF6">
        <w:t xml:space="preserve">Wird die </w:t>
      </w:r>
      <w:proofErr w:type="gramStart"/>
      <w:r w:rsidRPr="005D5EF6">
        <w:t>Programmierung  ohne</w:t>
      </w:r>
      <w:proofErr w:type="gramEnd"/>
      <w:r w:rsidRPr="005D5EF6">
        <w:t xml:space="preserve"> eine Anwahl abgeschlossen, wird der entsprechende Tag gelöscht.</w:t>
      </w:r>
    </w:p>
    <w:p w:rsidR="00375FB3" w:rsidRPr="005D5EF6" w:rsidRDefault="00375FB3" w:rsidP="00F265E9">
      <w:pPr>
        <w:pStyle w:val="KeinLeerraum"/>
        <w:jc w:val="both"/>
      </w:pPr>
      <w:r w:rsidRPr="005D5EF6">
        <w:t>Der Stundenplan verfügt über eine „Auto off“ – Funktion. Das heißt, er schaltet sich ca. 3min nach dem letzten Tastendruck aus.</w:t>
      </w:r>
    </w:p>
    <w:p w:rsidR="00A73D0A" w:rsidRPr="005D5EF6" w:rsidRDefault="00A73D0A" w:rsidP="00F265E9">
      <w:pPr>
        <w:pStyle w:val="KeinLeerraum"/>
        <w:jc w:val="both"/>
      </w:pPr>
    </w:p>
    <w:p w:rsidR="006F2141" w:rsidRPr="005D5EF6" w:rsidRDefault="00375FB3" w:rsidP="00F265E9">
      <w:pPr>
        <w:pStyle w:val="KeinLeerraum"/>
        <w:jc w:val="both"/>
        <w:rPr>
          <w:u w:val="single"/>
        </w:rPr>
      </w:pPr>
      <w:r w:rsidRPr="005D5EF6">
        <w:rPr>
          <w:u w:val="single"/>
        </w:rPr>
        <w:t>Schaltungsbeschreibung:</w:t>
      </w:r>
    </w:p>
    <w:p w:rsidR="00BC6DE7" w:rsidRPr="005D5EF6" w:rsidRDefault="00375FB3" w:rsidP="00F265E9">
      <w:pPr>
        <w:pStyle w:val="KeinLeerraum"/>
        <w:jc w:val="both"/>
      </w:pPr>
      <w:r w:rsidRPr="005D5EF6">
        <w:t xml:space="preserve">Das Herz der Schaltung ist der Mikrocontroller IC1. Er steuert alle Funktionen, wie LED –Anzeige, Tastaturabfrage und </w:t>
      </w:r>
      <w:r w:rsidR="00360A5D" w:rsidRPr="005D5EF6">
        <w:t xml:space="preserve">die </w:t>
      </w:r>
      <w:r w:rsidRPr="005D5EF6">
        <w:t>Speicherverwaltung.</w:t>
      </w:r>
      <w:r w:rsidR="00BC6DE7" w:rsidRPr="005D5EF6">
        <w:t xml:space="preserve"> </w:t>
      </w:r>
    </w:p>
    <w:p w:rsidR="00E3043E" w:rsidRPr="005D5EF6" w:rsidRDefault="00BC6DE7" w:rsidP="00F265E9">
      <w:pPr>
        <w:pStyle w:val="KeinLeerraum"/>
        <w:jc w:val="both"/>
      </w:pPr>
      <w:r w:rsidRPr="005D5EF6">
        <w:t xml:space="preserve">Die Anzeige der Unterrichtsstunden, die Anzeige der </w:t>
      </w:r>
      <w:proofErr w:type="gramStart"/>
      <w:r w:rsidRPr="005D5EF6">
        <w:t xml:space="preserve">Wochentage </w:t>
      </w:r>
      <w:r w:rsidR="00375FB3" w:rsidRPr="005D5EF6">
        <w:t xml:space="preserve"> </w:t>
      </w:r>
      <w:r w:rsidRPr="005D5EF6">
        <w:t>und</w:t>
      </w:r>
      <w:proofErr w:type="gramEnd"/>
      <w:r w:rsidRPr="005D5EF6">
        <w:t xml:space="preserve"> die Tastaturabfrage sind in drei Blöcke geteilt und</w:t>
      </w:r>
      <w:r w:rsidR="008E1DF8" w:rsidRPr="005D5EF6">
        <w:t xml:space="preserve"> </w:t>
      </w:r>
      <w:r w:rsidRPr="005D5EF6">
        <w:t>werden im Multiplexverfahren verarbeitet. Das heißt,</w:t>
      </w:r>
      <w:r w:rsidR="00E3043E" w:rsidRPr="005D5EF6">
        <w:t xml:space="preserve"> </w:t>
      </w:r>
      <w:proofErr w:type="gramStart"/>
      <w:r w:rsidR="00E3043E" w:rsidRPr="005D5EF6">
        <w:t>es  teilen</w:t>
      </w:r>
      <w:proofErr w:type="gramEnd"/>
      <w:r w:rsidR="00E3043E" w:rsidRPr="005D5EF6">
        <w:t xml:space="preserve"> sich mehre</w:t>
      </w:r>
    </w:p>
    <w:p w:rsidR="00935B32" w:rsidRPr="005D5EF6" w:rsidRDefault="00E3043E" w:rsidP="00F265E9">
      <w:pPr>
        <w:pStyle w:val="KeinLeerraum"/>
        <w:jc w:val="both"/>
      </w:pPr>
      <w:r w:rsidRPr="005D5EF6">
        <w:t>LEDs und Taster ein Port vom Mikrocontroller. Damit der Mikrocontroller zwischen den LEDs und Tastern unterscheiden kann, benötigt er die Transistoren T1, T2 und T3. Diese Transistoren arbeiten wie ein Schalter. Wenn der Mikrocontroller z.B. den Transistor T2 aktiviert, werden die LEDs für die Wochentage (</w:t>
      </w:r>
      <w:r w:rsidR="003707C1" w:rsidRPr="005D5EF6">
        <w:t>D</w:t>
      </w:r>
      <w:r w:rsidRPr="005D5EF6">
        <w:t xml:space="preserve">15 - D20) mit der Masse verbunden. Bekommen nun die LED ein EIN-Signal vom Mikrocontroller, leuchten diese auf. Deaktiviert </w:t>
      </w:r>
      <w:proofErr w:type="gramStart"/>
      <w:r w:rsidRPr="005D5EF6">
        <w:t>der  Mikrocontroller</w:t>
      </w:r>
      <w:proofErr w:type="gramEnd"/>
      <w:r w:rsidRPr="005D5EF6">
        <w:t xml:space="preserve"> wiederum den Transistor wird die Verbindung zum Masse unterbrochen, worauf die LEDs nicht mehr leuchten können. </w:t>
      </w:r>
    </w:p>
    <w:p w:rsidR="00935B32" w:rsidRPr="005D5EF6" w:rsidRDefault="00935B32" w:rsidP="00F265E9">
      <w:pPr>
        <w:pStyle w:val="KeinLeerraum"/>
        <w:jc w:val="both"/>
      </w:pPr>
      <w:r w:rsidRPr="005D5EF6">
        <w:t>Dabei wird für alle 10ms immer nur eine LED Gruppe eingesch</w:t>
      </w:r>
      <w:r w:rsidR="00773E2C" w:rsidRPr="005D5EF6">
        <w:t>a</w:t>
      </w:r>
      <w:r w:rsidRPr="005D5EF6">
        <w:t>ltet,</w:t>
      </w:r>
      <w:r w:rsidR="00773E2C" w:rsidRPr="005D5EF6">
        <w:t xml:space="preserve"> </w:t>
      </w:r>
      <w:proofErr w:type="gramStart"/>
      <w:r w:rsidR="00773E2C" w:rsidRPr="005D5EF6">
        <w:t xml:space="preserve">entweder </w:t>
      </w:r>
      <w:r w:rsidRPr="005D5EF6">
        <w:t xml:space="preserve"> die</w:t>
      </w:r>
      <w:proofErr w:type="gramEnd"/>
      <w:r w:rsidRPr="005D5EF6">
        <w:t xml:space="preserve"> Unterrichtsstunden (D1-14) oder die Wochentage (D15-D20). Dadurch werden die LEDs mit einer Frequenz von 50Hz geschaltet.  Also wird jede leuchtende LED  50mal in der Sekunde ein- und ausgeschaltet.</w:t>
      </w:r>
      <w:r w:rsidR="00773E2C" w:rsidRPr="005D5EF6">
        <w:t xml:space="preserve"> Da unsere Augen sehr träge sind, können wir dieses Ein- und Ausschalten nicht mehr erkennen und sehen </w:t>
      </w:r>
      <w:r w:rsidR="00360A5D" w:rsidRPr="005D5EF6">
        <w:t xml:space="preserve">nur </w:t>
      </w:r>
      <w:r w:rsidR="00773E2C" w:rsidRPr="005D5EF6">
        <w:t xml:space="preserve">noch ein dauerhaftes Leuchten der LEDs. </w:t>
      </w:r>
    </w:p>
    <w:p w:rsidR="00A73D0A" w:rsidRPr="005D5EF6" w:rsidRDefault="00E3043E" w:rsidP="00F265E9">
      <w:pPr>
        <w:pStyle w:val="KeinLeerraum"/>
        <w:jc w:val="both"/>
      </w:pPr>
      <w:r w:rsidRPr="005D5EF6">
        <w:t xml:space="preserve">Bei den Tastern ist es etwas anders. </w:t>
      </w:r>
      <w:r w:rsidR="00360A5D" w:rsidRPr="005D5EF6">
        <w:t xml:space="preserve">Mit </w:t>
      </w:r>
      <w:proofErr w:type="gramStart"/>
      <w:r w:rsidR="00360A5D" w:rsidRPr="005D5EF6">
        <w:t xml:space="preserve">dem </w:t>
      </w:r>
      <w:r w:rsidRPr="005D5EF6">
        <w:t xml:space="preserve"> Transistor</w:t>
      </w:r>
      <w:proofErr w:type="gramEnd"/>
      <w:r w:rsidRPr="005D5EF6">
        <w:t xml:space="preserve"> T1 aktiviert </w:t>
      </w:r>
      <w:r w:rsidR="00360A5D" w:rsidRPr="005D5EF6">
        <w:t xml:space="preserve">der Mikrocontroller die Tasten. Wird </w:t>
      </w:r>
      <w:proofErr w:type="gramStart"/>
      <w:r w:rsidR="00360A5D" w:rsidRPr="005D5EF6">
        <w:t xml:space="preserve">eine </w:t>
      </w:r>
      <w:r w:rsidRPr="005D5EF6">
        <w:t xml:space="preserve"> Taste</w:t>
      </w:r>
      <w:proofErr w:type="gramEnd"/>
      <w:r w:rsidRPr="005D5EF6">
        <w:t xml:space="preserve"> gedrückt, wird de</w:t>
      </w:r>
      <w:r w:rsidR="00935B32" w:rsidRPr="005D5EF6">
        <w:t>r</w:t>
      </w:r>
      <w:r w:rsidRPr="005D5EF6">
        <w:t xml:space="preserve"> entsprechende Port des  Mikrocontrollers</w:t>
      </w:r>
      <w:r w:rsidR="00935B32" w:rsidRPr="005D5EF6">
        <w:t xml:space="preserve"> gegen Masse gezogen. Dieses Low-Signal detektiert der Mikrocontroller als Tastendruck.</w:t>
      </w:r>
      <w:r w:rsidR="00773E2C" w:rsidRPr="005D5EF6">
        <w:t xml:space="preserve"> </w:t>
      </w:r>
    </w:p>
    <w:p w:rsidR="005E503F" w:rsidRPr="005D5EF6" w:rsidRDefault="005E503F" w:rsidP="00F265E9">
      <w:pPr>
        <w:pStyle w:val="KeinLeerraum"/>
        <w:jc w:val="both"/>
      </w:pPr>
    </w:p>
    <w:p w:rsidR="00360A5D" w:rsidRPr="005D5EF6" w:rsidRDefault="00360A5D" w:rsidP="00F265E9">
      <w:pPr>
        <w:pStyle w:val="KeinLeerraum"/>
        <w:jc w:val="both"/>
      </w:pPr>
      <w:r w:rsidRPr="005D5EF6">
        <w:t xml:space="preserve">Damit der Mikrocontroller alle Funktionen und Aufgaben bewältigen kann, ist das </w:t>
      </w:r>
      <w:proofErr w:type="gramStart"/>
      <w:r w:rsidRPr="005D5EF6">
        <w:t>Programm  als</w:t>
      </w:r>
      <w:proofErr w:type="gramEnd"/>
      <w:r w:rsidRPr="005D5EF6">
        <w:t xml:space="preserve"> Multitasking Funktion aufgebaut. </w:t>
      </w:r>
      <w:r w:rsidR="005E503F" w:rsidRPr="005D5EF6">
        <w:t>Zwar ist dieses Multitasking aufgrund der Übersichtlichkeit sehr einfach gehalten worden, aber es zeigt die Grundzüge einer Multitasking Programmstruktur auf.</w:t>
      </w:r>
    </w:p>
    <w:p w:rsidR="005E503F" w:rsidRPr="005D5EF6" w:rsidRDefault="006228B6" w:rsidP="00F265E9">
      <w:pPr>
        <w:pStyle w:val="KeinLeerraum"/>
        <w:jc w:val="both"/>
      </w:pPr>
      <w:r w:rsidRPr="005D5EF6">
        <w:t>Es laufen als</w:t>
      </w:r>
      <w:r w:rsidR="002D4ED4" w:rsidRPr="005D5EF6">
        <w:t>o</w:t>
      </w:r>
      <w:r w:rsidRPr="005D5EF6">
        <w:t xml:space="preserve"> </w:t>
      </w:r>
      <w:proofErr w:type="gramStart"/>
      <w:r w:rsidRPr="005D5EF6">
        <w:t xml:space="preserve">mehrere  </w:t>
      </w:r>
      <w:r w:rsidR="002D4ED4" w:rsidRPr="005D5EF6">
        <w:t>Programmp</w:t>
      </w:r>
      <w:r w:rsidRPr="005D5EF6">
        <w:t>rozesse</w:t>
      </w:r>
      <w:proofErr w:type="gramEnd"/>
      <w:r w:rsidRPr="005D5EF6">
        <w:t xml:space="preserve"> gleichzeitig  unabhängig voneinander.  Wie zum Beispiel die Tastaturabfrage, LED Anzeige </w:t>
      </w:r>
      <w:r w:rsidR="002D4ED4" w:rsidRPr="005D5EF6">
        <w:t>oder Zeitfunktionen.</w:t>
      </w:r>
    </w:p>
    <w:p w:rsidR="00CF3F11" w:rsidRPr="005D5EF6" w:rsidRDefault="00CF3F11" w:rsidP="00F265E9">
      <w:pPr>
        <w:pStyle w:val="KeinLeerraum"/>
        <w:jc w:val="both"/>
      </w:pPr>
    </w:p>
    <w:p w:rsidR="002D4ED4" w:rsidRPr="005D5EF6" w:rsidRDefault="00CF3F11" w:rsidP="00F265E9">
      <w:pPr>
        <w:pStyle w:val="KeinLeerraum"/>
        <w:jc w:val="both"/>
      </w:pPr>
      <w:r w:rsidRPr="005D5EF6">
        <w:lastRenderedPageBreak/>
        <w:t xml:space="preserve">Die Widerstände R1 –R14 sind Vorwiderstände für die LEDs. Sie tragen dafür Sorge, </w:t>
      </w:r>
      <w:r w:rsidR="00AE598C" w:rsidRPr="005D5EF6">
        <w:t>dass</w:t>
      </w:r>
      <w:r w:rsidRPr="005D5EF6">
        <w:t xml:space="preserve"> </w:t>
      </w:r>
      <w:r w:rsidR="003707C1" w:rsidRPr="005D5EF6">
        <w:t xml:space="preserve">die </w:t>
      </w:r>
      <w:r w:rsidRPr="005D5EF6">
        <w:t xml:space="preserve">LEDs nicht zu viel Spannung bekommen und ihr Betriebsstrom begrenzt wird. </w:t>
      </w:r>
      <w:r w:rsidR="002D4ED4" w:rsidRPr="005D5EF6">
        <w:t xml:space="preserve">Da gerade bei einer </w:t>
      </w:r>
      <w:r w:rsidR="00AE598C" w:rsidRPr="005D5EF6">
        <w:t>batteriebetriebenen</w:t>
      </w:r>
      <w:r w:rsidR="002D4ED4" w:rsidRPr="005D5EF6">
        <w:t xml:space="preserve"> Schaltung das Strommanagement ein</w:t>
      </w:r>
      <w:r w:rsidR="00AE598C" w:rsidRPr="005D5EF6">
        <w:t>e</w:t>
      </w:r>
      <w:r w:rsidR="002D4ED4" w:rsidRPr="005D5EF6">
        <w:t xml:space="preserve"> wichtige Rolle spielt, sind die Dioden als LOW-</w:t>
      </w:r>
      <w:proofErr w:type="spellStart"/>
      <w:r w:rsidR="002D4ED4" w:rsidRPr="005D5EF6">
        <w:t>Current</w:t>
      </w:r>
      <w:proofErr w:type="spellEnd"/>
      <w:r w:rsidR="002D4ED4" w:rsidRPr="005D5EF6">
        <w:t xml:space="preserve"> Dioden ausgelegt. Diese Sorte Leuchtdioden benötigen nur 2mA Betriebsstrom. </w:t>
      </w:r>
    </w:p>
    <w:p w:rsidR="002D4ED4" w:rsidRPr="005D5EF6" w:rsidRDefault="002D4ED4" w:rsidP="00F265E9">
      <w:pPr>
        <w:pStyle w:val="KeinLeerraum"/>
        <w:jc w:val="both"/>
      </w:pPr>
      <w:r w:rsidRPr="005D5EF6">
        <w:t xml:space="preserve">Ein weiterer Trick ist um bei den Leuchtdioden noch mehr Strom zu sparen, ist sie gepulst (hier mit 50Hz) zu betreiben. </w:t>
      </w:r>
    </w:p>
    <w:p w:rsidR="00CF3F11" w:rsidRPr="005D5EF6" w:rsidRDefault="00CF3F11" w:rsidP="00F265E9">
      <w:pPr>
        <w:pStyle w:val="KeinLeerraum"/>
        <w:jc w:val="both"/>
      </w:pPr>
      <w:r w:rsidRPr="005D5EF6">
        <w:t xml:space="preserve">Die Formel für ein LED Vorwiderstand ist recht einfach. </w:t>
      </w:r>
    </w:p>
    <w:p w:rsidR="002D4ED4" w:rsidRPr="005D5EF6" w:rsidRDefault="002D4ED4" w:rsidP="00F265E9">
      <w:pPr>
        <w:pStyle w:val="KeinLeerraum"/>
        <w:jc w:val="both"/>
      </w:pPr>
    </w:p>
    <w:p w:rsidR="00773E2C" w:rsidRPr="005D5EF6" w:rsidRDefault="00CF3F11" w:rsidP="00F265E9">
      <w:pPr>
        <w:pStyle w:val="KeinLeerraum"/>
        <w:jc w:val="both"/>
      </w:pPr>
      <m:oMathPara>
        <m:oMathParaPr>
          <m:jc m:val="center"/>
        </m:oMathParaPr>
        <m:oMath>
          <m:r>
            <w:rPr>
              <w:rFonts w:ascii="Cambria Math" w:hAnsi="Cambria Math"/>
            </w:rPr>
            <m:t>Rv=</m:t>
          </m:r>
          <m:f>
            <m:fPr>
              <m:ctrlPr>
                <w:rPr>
                  <w:rFonts w:ascii="Cambria Math" w:hAnsi="Cambria Math"/>
                  <w:i/>
                </w:rPr>
              </m:ctrlPr>
            </m:fPr>
            <m:num>
              <m:r>
                <w:rPr>
                  <w:rFonts w:ascii="Cambria Math" w:hAnsi="Cambria Math"/>
                </w:rPr>
                <m:t>UB-ULed</m:t>
              </m:r>
            </m:num>
            <m:den>
              <m:r>
                <w:rPr>
                  <w:rFonts w:ascii="Cambria Math" w:hAnsi="Cambria Math"/>
                </w:rPr>
                <m:t>ILed</m:t>
              </m:r>
            </m:den>
          </m:f>
        </m:oMath>
      </m:oMathPara>
    </w:p>
    <w:p w:rsidR="00EA2A15" w:rsidRDefault="00EA2A15" w:rsidP="00EA2A15">
      <w:pPr>
        <w:pStyle w:val="KeinLeerraum"/>
      </w:pPr>
    </w:p>
    <w:p w:rsidR="00A73D0A" w:rsidRPr="005D5EF6" w:rsidRDefault="00CF3F11" w:rsidP="00EA2A15">
      <w:pPr>
        <w:pStyle w:val="KeinLeerraum"/>
      </w:pPr>
      <w:r w:rsidRPr="005D5EF6">
        <w:t>Eine wichtige Rolle hat der Taster „EIN“ (S10). Der Stundenplan ist eigentlich nie aus</w:t>
      </w:r>
      <w:r w:rsidR="00E002E8" w:rsidRPr="005D5EF6">
        <w:t>, er</w:t>
      </w:r>
      <w:r w:rsidRPr="005D5EF6">
        <w:t xml:space="preserve"> </w:t>
      </w:r>
      <w:r w:rsidR="00E002E8" w:rsidRPr="005D5EF6">
        <w:t xml:space="preserve">ist immer an </w:t>
      </w:r>
      <w:r w:rsidRPr="005D5EF6">
        <w:t>und der Taster „EIN“ ist eigentlich auch kein richtiger E</w:t>
      </w:r>
      <w:r w:rsidR="00E002E8" w:rsidRPr="005D5EF6">
        <w:t>IN –S</w:t>
      </w:r>
      <w:r w:rsidRPr="005D5EF6">
        <w:t>chalter</w:t>
      </w:r>
      <w:r w:rsidR="00E002E8" w:rsidRPr="005D5EF6">
        <w:t xml:space="preserve">. Mit dem Taster S10 wird an dem Mikrocontroller ein </w:t>
      </w:r>
      <w:proofErr w:type="spellStart"/>
      <w:r w:rsidR="00E002E8" w:rsidRPr="005D5EF6">
        <w:t>Reset</w:t>
      </w:r>
      <w:proofErr w:type="spellEnd"/>
      <w:r w:rsidR="00E002E8" w:rsidRPr="005D5EF6">
        <w:t xml:space="preserve"> ausgelöst. Das heißt, egal was der Mikrocontroller auch macht, bei einem RESET fängt der Mikrocontroller immer wieder mit allem neu an.  </w:t>
      </w:r>
    </w:p>
    <w:p w:rsidR="00E002E8" w:rsidRPr="005D5EF6" w:rsidRDefault="00E002E8" w:rsidP="00EA2A15">
      <w:pPr>
        <w:pStyle w:val="KeinLeerraum"/>
      </w:pPr>
      <w:r w:rsidRPr="005D5EF6">
        <w:t>Zuerst sortiert sich der Mikrocontroller neu. Er bringt alle Ports in einem definierten Zustand, löscht Speicher und Register. Da fängt er mit dem ersten Programmschritt an.</w:t>
      </w:r>
    </w:p>
    <w:p w:rsidR="00E002E8" w:rsidRPr="005D5EF6" w:rsidRDefault="00335095" w:rsidP="00EA2A15">
      <w:pPr>
        <w:pStyle w:val="KeinLeerraum"/>
      </w:pPr>
      <w:r w:rsidRPr="005D5EF6">
        <w:t xml:space="preserve">Bei </w:t>
      </w:r>
      <w:proofErr w:type="gramStart"/>
      <w:r w:rsidRPr="005D5EF6">
        <w:t>einem  Auto</w:t>
      </w:r>
      <w:proofErr w:type="gramEnd"/>
      <w:r w:rsidRPr="005D5EF6">
        <w:t xml:space="preserve"> Off wird der Stundenplan wie bereits angedeutet</w:t>
      </w:r>
      <w:r w:rsidR="00B51A80" w:rsidRPr="005D5EF6">
        <w:t xml:space="preserve"> nicht richtig ausgeschaltet. Zuerst schaltet der Mikrocontroller alle LEDs und die Tasten ab. Dann versetzt sich der Mikrocontroller in einem </w:t>
      </w:r>
      <w:proofErr w:type="spellStart"/>
      <w:r w:rsidR="00B51A80" w:rsidRPr="005D5EF6">
        <w:t>Sleep</w:t>
      </w:r>
      <w:proofErr w:type="spellEnd"/>
      <w:r w:rsidR="00B51A80" w:rsidRPr="005D5EF6">
        <w:t xml:space="preserve"> –Modus. In diesem </w:t>
      </w:r>
      <w:proofErr w:type="spellStart"/>
      <w:r w:rsidR="00B51A80" w:rsidRPr="005D5EF6">
        <w:t>Sleep</w:t>
      </w:r>
      <w:proofErr w:type="spellEnd"/>
      <w:r w:rsidR="00B51A80" w:rsidRPr="005D5EF6">
        <w:t xml:space="preserve"> –Modus verbraucht der Mikrocontroller (also auch der Stundenplan) nur 3µA Strom, also 0.000003 Ampere. Es würde Jahre dauern bis in diesem Modus die Batterien aufgebraucht wären. Ist der Stundenplan aktiv, beträgt die Stromausnahmen auch nur maximal 15mA.</w:t>
      </w:r>
    </w:p>
    <w:p w:rsidR="00B51A80" w:rsidRPr="005D5EF6" w:rsidRDefault="004E414C" w:rsidP="00EA2A15">
      <w:pPr>
        <w:pStyle w:val="KeinLeerraum"/>
      </w:pPr>
      <w:r w:rsidRPr="005D5EF6">
        <w:t xml:space="preserve">Durch </w:t>
      </w:r>
      <w:proofErr w:type="gramStart"/>
      <w:r w:rsidR="00955117" w:rsidRPr="005D5EF6">
        <w:t>eine</w:t>
      </w:r>
      <w:r w:rsidRPr="005D5EF6">
        <w:t xml:space="preserve">n </w:t>
      </w:r>
      <w:r w:rsidR="00955117" w:rsidRPr="005D5EF6">
        <w:t xml:space="preserve"> RESET</w:t>
      </w:r>
      <w:proofErr w:type="gramEnd"/>
      <w:r w:rsidR="00955117" w:rsidRPr="005D5EF6">
        <w:t xml:space="preserve"> </w:t>
      </w:r>
      <w:r w:rsidRPr="005D5EF6">
        <w:t>mit</w:t>
      </w:r>
      <w:r w:rsidR="00955117" w:rsidRPr="005D5EF6">
        <w:t xml:space="preserve"> </w:t>
      </w:r>
      <w:r w:rsidRPr="005D5EF6">
        <w:t>der</w:t>
      </w:r>
      <w:r w:rsidR="00955117" w:rsidRPr="005D5EF6">
        <w:t xml:space="preserve"> Taste „EIN“ (S10) wird der Mikrocontroller „aufgeweckt“ und somit der Stundenplan aktiviert.</w:t>
      </w:r>
    </w:p>
    <w:p w:rsidR="006F2141" w:rsidRPr="005D5EF6" w:rsidRDefault="006F2141" w:rsidP="006F2141">
      <w:pPr>
        <w:pStyle w:val="KeinLeerraum"/>
      </w:pPr>
    </w:p>
    <w:p w:rsidR="00757931" w:rsidRPr="005D5EF6" w:rsidRDefault="00757931" w:rsidP="006F2141">
      <w:pPr>
        <w:pStyle w:val="KeinLeerraum"/>
      </w:pPr>
    </w:p>
    <w:p w:rsidR="00757931" w:rsidRPr="005D5EF6" w:rsidRDefault="00757931" w:rsidP="006F2141">
      <w:pPr>
        <w:pStyle w:val="KeinLeerraum"/>
        <w:rPr>
          <w:u w:val="single"/>
        </w:rPr>
      </w:pPr>
      <w:r w:rsidRPr="005D5EF6">
        <w:rPr>
          <w:u w:val="single"/>
        </w:rPr>
        <w:t>Bauteile:</w:t>
      </w:r>
    </w:p>
    <w:p w:rsidR="00757931" w:rsidRPr="005D5EF6" w:rsidRDefault="00757931" w:rsidP="006F2141">
      <w:pPr>
        <w:pStyle w:val="KeinLeerraum"/>
      </w:pPr>
    </w:p>
    <w:p w:rsidR="00757931" w:rsidRPr="005D5EF6" w:rsidRDefault="00757931" w:rsidP="006F2141">
      <w:pPr>
        <w:pStyle w:val="KeinLeerraum"/>
        <w:rPr>
          <w:b/>
        </w:rPr>
      </w:pPr>
      <w:r w:rsidRPr="005D5EF6">
        <w:rPr>
          <w:b/>
        </w:rPr>
        <w:t>Menge</w:t>
      </w:r>
      <w:r w:rsidRPr="005D5EF6">
        <w:rPr>
          <w:b/>
        </w:rPr>
        <w:tab/>
      </w:r>
      <w:r w:rsidRPr="005D5EF6">
        <w:rPr>
          <w:b/>
        </w:rPr>
        <w:tab/>
        <w:t>Artikel</w:t>
      </w:r>
      <w:r w:rsidRPr="005D5EF6">
        <w:rPr>
          <w:b/>
        </w:rPr>
        <w:tab/>
      </w:r>
      <w:r w:rsidRPr="005D5EF6">
        <w:rPr>
          <w:b/>
        </w:rPr>
        <w:tab/>
      </w:r>
      <w:r w:rsidRPr="005D5EF6">
        <w:rPr>
          <w:b/>
        </w:rPr>
        <w:tab/>
      </w:r>
      <w:r w:rsidRPr="005D5EF6">
        <w:rPr>
          <w:b/>
        </w:rPr>
        <w:tab/>
        <w:t>Pos</w:t>
      </w:r>
    </w:p>
    <w:p w:rsidR="00757931" w:rsidRPr="005D5EF6" w:rsidRDefault="00757931" w:rsidP="006F2141">
      <w:pPr>
        <w:pStyle w:val="KeinLeerraum"/>
      </w:pPr>
      <w:r w:rsidRPr="005D5EF6">
        <w:t xml:space="preserve">20 </w:t>
      </w:r>
      <w:proofErr w:type="spellStart"/>
      <w:r w:rsidRPr="005D5EF6">
        <w:t>Stk</w:t>
      </w:r>
      <w:proofErr w:type="spellEnd"/>
      <w:r w:rsidRPr="005D5EF6">
        <w:t>.</w:t>
      </w:r>
      <w:r w:rsidRPr="005D5EF6">
        <w:tab/>
      </w:r>
      <w:r w:rsidRPr="005D5EF6">
        <w:tab/>
        <w:t xml:space="preserve">Low </w:t>
      </w:r>
      <w:proofErr w:type="spellStart"/>
      <w:r w:rsidRPr="005D5EF6">
        <w:t>Current</w:t>
      </w:r>
      <w:proofErr w:type="spellEnd"/>
      <w:r w:rsidRPr="005D5EF6">
        <w:t xml:space="preserve"> LED 5mm </w:t>
      </w:r>
      <w:r w:rsidRPr="005D5EF6">
        <w:tab/>
      </w:r>
      <w:r w:rsidRPr="005D5EF6">
        <w:tab/>
        <w:t>D1 – D20</w:t>
      </w:r>
    </w:p>
    <w:p w:rsidR="00757931" w:rsidRPr="005D5EF6" w:rsidRDefault="00757931" w:rsidP="006F2141">
      <w:pPr>
        <w:pStyle w:val="KeinLeerraum"/>
      </w:pPr>
      <w:r w:rsidRPr="005D5EF6">
        <w:t xml:space="preserve">3 </w:t>
      </w:r>
      <w:proofErr w:type="spellStart"/>
      <w:r w:rsidRPr="005D5EF6">
        <w:t>Stk</w:t>
      </w:r>
      <w:proofErr w:type="spellEnd"/>
      <w:r w:rsidRPr="005D5EF6">
        <w:t>.</w:t>
      </w:r>
      <w:r w:rsidRPr="005D5EF6">
        <w:tab/>
      </w:r>
      <w:r w:rsidRPr="005D5EF6">
        <w:tab/>
        <w:t>BC547</w:t>
      </w:r>
      <w:r w:rsidRPr="005D5EF6">
        <w:tab/>
      </w:r>
      <w:r w:rsidRPr="005D5EF6">
        <w:tab/>
      </w:r>
      <w:r w:rsidRPr="005D5EF6">
        <w:tab/>
      </w:r>
      <w:r w:rsidRPr="005D5EF6">
        <w:tab/>
        <w:t>T1, T2, T3</w:t>
      </w:r>
    </w:p>
    <w:p w:rsidR="00757931" w:rsidRPr="005D5EF6" w:rsidRDefault="00757931" w:rsidP="006F2141">
      <w:pPr>
        <w:pStyle w:val="KeinLeerraum"/>
      </w:pPr>
      <w:r w:rsidRPr="005D5EF6">
        <w:t xml:space="preserve">14 </w:t>
      </w:r>
      <w:proofErr w:type="spellStart"/>
      <w:r w:rsidRPr="005D5EF6">
        <w:t>Stk</w:t>
      </w:r>
      <w:proofErr w:type="spellEnd"/>
      <w:r w:rsidRPr="005D5EF6">
        <w:t>.</w:t>
      </w:r>
      <w:r w:rsidRPr="005D5EF6">
        <w:tab/>
      </w:r>
      <w:r w:rsidRPr="005D5EF6">
        <w:tab/>
        <w:t xml:space="preserve"> 470Ω, 1/4W</w:t>
      </w:r>
      <w:r w:rsidRPr="005D5EF6">
        <w:tab/>
      </w:r>
      <w:r w:rsidRPr="005D5EF6">
        <w:tab/>
      </w:r>
      <w:r w:rsidRPr="005D5EF6">
        <w:tab/>
        <w:t>R1 – R14</w:t>
      </w:r>
    </w:p>
    <w:p w:rsidR="00757931" w:rsidRPr="005D5EF6" w:rsidRDefault="00757931" w:rsidP="006F2141">
      <w:pPr>
        <w:pStyle w:val="KeinLeerraum"/>
      </w:pPr>
      <w:r w:rsidRPr="005D5EF6">
        <w:t xml:space="preserve">4 </w:t>
      </w:r>
      <w:proofErr w:type="spellStart"/>
      <w:r w:rsidRPr="005D5EF6">
        <w:t>Stk</w:t>
      </w:r>
      <w:proofErr w:type="spellEnd"/>
      <w:r w:rsidRPr="005D5EF6">
        <w:t>.</w:t>
      </w:r>
      <w:r w:rsidRPr="005D5EF6">
        <w:tab/>
      </w:r>
      <w:r w:rsidRPr="005D5EF6">
        <w:tab/>
        <w:t>100kΩ, 1/4W</w:t>
      </w:r>
      <w:r w:rsidRPr="005D5EF6">
        <w:tab/>
      </w:r>
      <w:r w:rsidRPr="005D5EF6">
        <w:tab/>
      </w:r>
      <w:r w:rsidRPr="005D5EF6">
        <w:tab/>
        <w:t>R15, R17, R19, R21</w:t>
      </w:r>
    </w:p>
    <w:p w:rsidR="00757931" w:rsidRPr="005D5EF6" w:rsidRDefault="00757931" w:rsidP="006F2141">
      <w:pPr>
        <w:pStyle w:val="KeinLeerraum"/>
      </w:pPr>
      <w:r w:rsidRPr="005D5EF6">
        <w:t xml:space="preserve">3 </w:t>
      </w:r>
      <w:proofErr w:type="spellStart"/>
      <w:r w:rsidRPr="005D5EF6">
        <w:t>Stk</w:t>
      </w:r>
      <w:proofErr w:type="spellEnd"/>
      <w:r w:rsidRPr="005D5EF6">
        <w:t>.</w:t>
      </w:r>
      <w:r w:rsidRPr="005D5EF6">
        <w:tab/>
      </w:r>
      <w:r w:rsidRPr="005D5EF6">
        <w:tab/>
        <w:t>10kΩ, 1/4W</w:t>
      </w:r>
      <w:r w:rsidRPr="005D5EF6">
        <w:tab/>
      </w:r>
      <w:r w:rsidRPr="005D5EF6">
        <w:tab/>
      </w:r>
      <w:r w:rsidRPr="005D5EF6">
        <w:tab/>
        <w:t>R16, R18, R20</w:t>
      </w:r>
    </w:p>
    <w:p w:rsidR="00757931" w:rsidRPr="005D5EF6" w:rsidRDefault="00757931" w:rsidP="006F2141">
      <w:pPr>
        <w:pStyle w:val="KeinLeerraum"/>
      </w:pPr>
      <w:r w:rsidRPr="005D5EF6">
        <w:t xml:space="preserve">1 </w:t>
      </w:r>
      <w:proofErr w:type="spellStart"/>
      <w:r w:rsidRPr="005D5EF6">
        <w:t>Stk</w:t>
      </w:r>
      <w:proofErr w:type="spellEnd"/>
      <w:r w:rsidRPr="005D5EF6">
        <w:t>.</w:t>
      </w:r>
      <w:r w:rsidRPr="005D5EF6">
        <w:tab/>
      </w:r>
      <w:r w:rsidRPr="005D5EF6">
        <w:tab/>
        <w:t>ATMEGA8</w:t>
      </w:r>
      <w:r w:rsidRPr="005D5EF6">
        <w:tab/>
      </w:r>
      <w:r w:rsidRPr="005D5EF6">
        <w:tab/>
      </w:r>
      <w:r w:rsidRPr="005D5EF6">
        <w:tab/>
        <w:t>IC1</w:t>
      </w:r>
    </w:p>
    <w:p w:rsidR="00757931" w:rsidRPr="005D5EF6" w:rsidRDefault="00757931" w:rsidP="006F2141">
      <w:pPr>
        <w:pStyle w:val="KeinLeerraum"/>
      </w:pPr>
      <w:r w:rsidRPr="005D5EF6">
        <w:t xml:space="preserve">1 </w:t>
      </w:r>
      <w:proofErr w:type="spellStart"/>
      <w:r w:rsidRPr="005D5EF6">
        <w:t>Stk</w:t>
      </w:r>
      <w:proofErr w:type="spellEnd"/>
      <w:r w:rsidRPr="005D5EF6">
        <w:t>.</w:t>
      </w:r>
      <w:r w:rsidRPr="005D5EF6">
        <w:tab/>
      </w:r>
      <w:r w:rsidRPr="005D5EF6">
        <w:tab/>
        <w:t>100nF</w:t>
      </w:r>
      <w:r w:rsidRPr="005D5EF6">
        <w:tab/>
      </w:r>
      <w:r w:rsidRPr="005D5EF6">
        <w:tab/>
      </w:r>
      <w:r w:rsidRPr="005D5EF6">
        <w:tab/>
      </w:r>
      <w:r w:rsidRPr="005D5EF6">
        <w:tab/>
        <w:t>C1</w:t>
      </w:r>
    </w:p>
    <w:p w:rsidR="00757931" w:rsidRPr="005D5EF6" w:rsidRDefault="00757931" w:rsidP="006F2141">
      <w:pPr>
        <w:pStyle w:val="KeinLeerraum"/>
      </w:pPr>
      <w:r w:rsidRPr="005D5EF6">
        <w:t xml:space="preserve">1 </w:t>
      </w:r>
      <w:proofErr w:type="spellStart"/>
      <w:r w:rsidRPr="005D5EF6">
        <w:t>Stk</w:t>
      </w:r>
      <w:proofErr w:type="spellEnd"/>
      <w:r w:rsidRPr="005D5EF6">
        <w:t>.</w:t>
      </w:r>
      <w:r w:rsidRPr="005D5EF6">
        <w:tab/>
      </w:r>
      <w:r w:rsidRPr="005D5EF6">
        <w:tab/>
        <w:t>Stiftleiste 1x6</w:t>
      </w:r>
      <w:r w:rsidRPr="005D5EF6">
        <w:tab/>
      </w:r>
      <w:r w:rsidRPr="005D5EF6">
        <w:tab/>
      </w:r>
      <w:r w:rsidRPr="005D5EF6">
        <w:tab/>
      </w:r>
      <w:r w:rsidR="00F44A71" w:rsidRPr="005D5EF6">
        <w:t>K1 + K2</w:t>
      </w:r>
    </w:p>
    <w:p w:rsidR="00F44A71" w:rsidRPr="005D5EF6" w:rsidRDefault="00F44A71" w:rsidP="006F2141">
      <w:pPr>
        <w:pStyle w:val="KeinLeerraum"/>
      </w:pPr>
      <w:r w:rsidRPr="005D5EF6">
        <w:t xml:space="preserve">10 </w:t>
      </w:r>
      <w:proofErr w:type="spellStart"/>
      <w:r w:rsidRPr="005D5EF6">
        <w:t>Stk</w:t>
      </w:r>
      <w:proofErr w:type="spellEnd"/>
      <w:r w:rsidRPr="005D5EF6">
        <w:t>.</w:t>
      </w:r>
      <w:r w:rsidRPr="005D5EF6">
        <w:tab/>
      </w:r>
      <w:r w:rsidRPr="005D5EF6">
        <w:tab/>
        <w:t>Miniaturtaster</w:t>
      </w:r>
      <w:r w:rsidRPr="005D5EF6">
        <w:tab/>
      </w:r>
      <w:r w:rsidRPr="005D5EF6">
        <w:tab/>
      </w:r>
      <w:r w:rsidRPr="005D5EF6">
        <w:tab/>
        <w:t>S1 – S10</w:t>
      </w:r>
    </w:p>
    <w:p w:rsidR="00F44A71" w:rsidRPr="005D5EF6" w:rsidRDefault="00F44A71" w:rsidP="006F2141">
      <w:pPr>
        <w:pStyle w:val="KeinLeerraum"/>
      </w:pPr>
      <w:r w:rsidRPr="005D5EF6">
        <w:t xml:space="preserve">2 </w:t>
      </w:r>
      <w:proofErr w:type="spellStart"/>
      <w:r w:rsidRPr="005D5EF6">
        <w:t>Stk</w:t>
      </w:r>
      <w:proofErr w:type="spellEnd"/>
      <w:r w:rsidRPr="005D5EF6">
        <w:t>.</w:t>
      </w:r>
      <w:r w:rsidRPr="005D5EF6">
        <w:tab/>
      </w:r>
      <w:r w:rsidRPr="005D5EF6">
        <w:tab/>
        <w:t>Mignon AA 1,5V</w:t>
      </w:r>
      <w:r w:rsidRPr="005D5EF6">
        <w:tab/>
      </w:r>
      <w:r w:rsidRPr="005D5EF6">
        <w:tab/>
        <w:t>Bat 1, Bat 2</w:t>
      </w:r>
    </w:p>
    <w:p w:rsidR="00F44A71" w:rsidRPr="005D5EF6" w:rsidRDefault="00F44A71" w:rsidP="006F2141">
      <w:pPr>
        <w:pStyle w:val="KeinLeerraum"/>
      </w:pPr>
    </w:p>
    <w:p w:rsidR="00F44A71" w:rsidRPr="005D5EF6" w:rsidRDefault="00F44A71" w:rsidP="006F2141">
      <w:pPr>
        <w:pStyle w:val="KeinLeerraum"/>
      </w:pPr>
    </w:p>
    <w:p w:rsidR="005D5EF6" w:rsidRPr="005D5EF6" w:rsidRDefault="005D5EF6" w:rsidP="006F2141">
      <w:pPr>
        <w:pStyle w:val="KeinLeerraum"/>
      </w:pPr>
    </w:p>
    <w:p w:rsidR="005D5EF6" w:rsidRPr="005D5EF6" w:rsidRDefault="005D5EF6" w:rsidP="006F2141">
      <w:pPr>
        <w:pStyle w:val="KeinLeerraum"/>
      </w:pPr>
    </w:p>
    <w:p w:rsidR="005D5EF6" w:rsidRPr="005D5EF6" w:rsidRDefault="005D5EF6" w:rsidP="006F2141">
      <w:pPr>
        <w:pStyle w:val="KeinLeerraum"/>
      </w:pPr>
    </w:p>
    <w:p w:rsidR="00F44A71" w:rsidRPr="005D5EF6" w:rsidRDefault="00F44A71" w:rsidP="006F2141">
      <w:pPr>
        <w:pStyle w:val="KeinLeerraum"/>
      </w:pPr>
      <w:r w:rsidRPr="005D5EF6">
        <w:tab/>
      </w:r>
    </w:p>
    <w:p w:rsidR="004E414C" w:rsidRPr="005D5EF6" w:rsidRDefault="004E414C" w:rsidP="006F2141">
      <w:pPr>
        <w:pStyle w:val="KeinLeerraum"/>
      </w:pPr>
    </w:p>
    <w:p w:rsidR="004E414C" w:rsidRPr="005D5EF6" w:rsidRDefault="004E414C" w:rsidP="006F2141">
      <w:pPr>
        <w:pStyle w:val="KeinLeerraum"/>
      </w:pPr>
    </w:p>
    <w:p w:rsidR="004E414C" w:rsidRPr="005D5EF6" w:rsidRDefault="004E414C" w:rsidP="006F2141">
      <w:pPr>
        <w:pStyle w:val="KeinLeerraum"/>
      </w:pPr>
    </w:p>
    <w:p w:rsidR="00EA0915" w:rsidRDefault="00EA0915" w:rsidP="006F2141">
      <w:pPr>
        <w:pStyle w:val="KeinLeerraum"/>
      </w:pPr>
    </w:p>
    <w:p w:rsidR="00EA0915" w:rsidRDefault="00EA0915" w:rsidP="006F2141">
      <w:pPr>
        <w:pStyle w:val="KeinLeerraum"/>
      </w:pPr>
    </w:p>
    <w:p w:rsidR="00EA0915" w:rsidRDefault="00EA0915" w:rsidP="006F2141">
      <w:pPr>
        <w:pStyle w:val="KeinLeerraum"/>
      </w:pPr>
    </w:p>
    <w:p w:rsidR="00EA0915" w:rsidRDefault="00EA0915" w:rsidP="006F2141">
      <w:pPr>
        <w:pStyle w:val="KeinLeerraum"/>
      </w:pPr>
    </w:p>
    <w:p w:rsidR="00EA0915" w:rsidRDefault="00EA0915" w:rsidP="006F2141">
      <w:pPr>
        <w:pStyle w:val="KeinLeerraum"/>
      </w:pPr>
    </w:p>
    <w:p w:rsidR="00EA0915" w:rsidRDefault="00EA0915" w:rsidP="006F2141">
      <w:pPr>
        <w:pStyle w:val="KeinLeerraum"/>
      </w:pPr>
    </w:p>
    <w:p w:rsidR="00EA0915" w:rsidRDefault="00EA0915" w:rsidP="006F2141">
      <w:pPr>
        <w:pStyle w:val="KeinLeerraum"/>
      </w:pPr>
    </w:p>
    <w:p w:rsidR="00EA0915" w:rsidRDefault="00EA0915" w:rsidP="006F2141">
      <w:pPr>
        <w:pStyle w:val="KeinLeerraum"/>
      </w:pPr>
    </w:p>
    <w:p w:rsidR="00EA0915" w:rsidRDefault="004E414C" w:rsidP="006F2141">
      <w:pPr>
        <w:pStyle w:val="KeinLeerraum"/>
      </w:pPr>
      <w:r w:rsidRPr="005D5EF6">
        <w:rPr>
          <w:noProof/>
          <w:lang w:eastAsia="de-DE"/>
        </w:rPr>
        <w:drawing>
          <wp:anchor distT="0" distB="0" distL="114300" distR="114300" simplePos="0" relativeHeight="251658240" behindDoc="1" locked="0" layoutInCell="1" allowOverlap="1">
            <wp:simplePos x="0" y="0"/>
            <wp:positionH relativeFrom="column">
              <wp:posOffset>-719455</wp:posOffset>
            </wp:positionH>
            <wp:positionV relativeFrom="paragraph">
              <wp:posOffset>557530</wp:posOffset>
            </wp:positionV>
            <wp:extent cx="7229475" cy="6059170"/>
            <wp:effectExtent l="0" t="590550" r="0" b="570230"/>
            <wp:wrapTight wrapText="bothSides">
              <wp:wrapPolygon edited="0">
                <wp:start x="21616" y="-49"/>
                <wp:lineTo x="45" y="-49"/>
                <wp:lineTo x="45" y="21615"/>
                <wp:lineTo x="21616" y="21615"/>
                <wp:lineTo x="21616" y="-49"/>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rot="16200000">
                      <a:off x="0" y="0"/>
                      <a:ext cx="7229475" cy="6059170"/>
                    </a:xfrm>
                    <a:prstGeom prst="rect">
                      <a:avLst/>
                    </a:prstGeom>
                    <a:noFill/>
                    <a:ln w="9525">
                      <a:noFill/>
                      <a:miter lim="800000"/>
                      <a:headEnd/>
                      <a:tailEnd/>
                    </a:ln>
                  </pic:spPr>
                </pic:pic>
              </a:graphicData>
            </a:graphic>
          </wp:anchor>
        </w:drawing>
      </w:r>
      <w:bookmarkStart w:id="0" w:name="_GoBack"/>
      <w:bookmarkEnd w:id="0"/>
    </w:p>
    <w:p w:rsidR="00EA0915" w:rsidRDefault="00EA0915" w:rsidP="006F2141">
      <w:pPr>
        <w:pStyle w:val="KeinLeerraum"/>
      </w:pPr>
    </w:p>
    <w:p w:rsidR="00EA0915" w:rsidRPr="005D5EF6" w:rsidRDefault="00EA0915" w:rsidP="006F2141">
      <w:pPr>
        <w:pStyle w:val="KeinLeerraum"/>
      </w:pPr>
    </w:p>
    <w:sectPr w:rsidR="00EA0915" w:rsidRPr="005D5EF6" w:rsidSect="00F30904">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BE8" w:rsidRDefault="00B62BE8" w:rsidP="006F58CD">
      <w:pPr>
        <w:spacing w:after="0" w:line="240" w:lineRule="auto"/>
      </w:pPr>
      <w:r>
        <w:separator/>
      </w:r>
    </w:p>
  </w:endnote>
  <w:endnote w:type="continuationSeparator" w:id="0">
    <w:p w:rsidR="00B62BE8" w:rsidRDefault="00B62BE8" w:rsidP="006F5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BE8" w:rsidRDefault="00B62BE8" w:rsidP="006F58CD">
      <w:pPr>
        <w:spacing w:after="0" w:line="240" w:lineRule="auto"/>
      </w:pPr>
      <w:r>
        <w:separator/>
      </w:r>
    </w:p>
  </w:footnote>
  <w:footnote w:type="continuationSeparator" w:id="0">
    <w:p w:rsidR="00B62BE8" w:rsidRDefault="00B62BE8" w:rsidP="006F5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A15" w:rsidRPr="00EA2A15" w:rsidRDefault="00EA2A15" w:rsidP="00EA2A15">
    <w:pPr>
      <w:pStyle w:val="Kopfzeile"/>
      <w:jc w:val="right"/>
      <w:rPr>
        <w:rFonts w:ascii="Arial Black" w:hAnsi="Arial Black"/>
      </w:rPr>
    </w:pPr>
    <w:proofErr w:type="gramStart"/>
    <w:r w:rsidRPr="00EA2A15">
      <w:rPr>
        <w:rFonts w:ascii="Arial Black" w:hAnsi="Arial Black"/>
        <w:color w:val="FFC000"/>
      </w:rPr>
      <w:t>.:</w:t>
    </w:r>
    <w:proofErr w:type="spellStart"/>
    <w:r w:rsidRPr="00EA2A15">
      <w:rPr>
        <w:rFonts w:ascii="Arial Black" w:hAnsi="Arial Black"/>
        <w:color w:val="FFC000"/>
      </w:rPr>
      <w:t>nomit</w:t>
    </w:r>
    <w:proofErr w:type="spellEnd"/>
    <w:proofErr w:type="gramEnd"/>
    <w:r w:rsidRPr="00EA2A15">
      <w:rPr>
        <w:rFonts w:ascii="Arial Black" w:hAnsi="Arial Black"/>
        <w:color w:val="FFC000"/>
      </w:rPr>
      <w:t xml:space="preserve"> </w:t>
    </w:r>
    <w:r w:rsidRPr="00EA2A15">
      <w:rPr>
        <w:rFonts w:ascii="Arial" w:hAnsi="Arial" w:cs="Arial"/>
        <w:color w:val="1F497D" w:themeColor="text2"/>
      </w:rPr>
      <w:t xml:space="preserve">– </w:t>
    </w:r>
    <w:proofErr w:type="spellStart"/>
    <w:r w:rsidRPr="00EA2A15">
      <w:rPr>
        <w:rFonts w:ascii="Arial" w:hAnsi="Arial" w:cs="Arial"/>
        <w:color w:val="1F497D" w:themeColor="text2"/>
      </w:rPr>
      <w:t>Nordhorner</w:t>
    </w:r>
    <w:proofErr w:type="spellEnd"/>
    <w:r w:rsidRPr="00EA2A15">
      <w:rPr>
        <w:rFonts w:ascii="Arial" w:hAnsi="Arial" w:cs="Arial"/>
        <w:color w:val="1F497D" w:themeColor="text2"/>
      </w:rPr>
      <w:t xml:space="preserve"> Mikrocontroller Technik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A0DEE"/>
    <w:multiLevelType w:val="hybridMultilevel"/>
    <w:tmpl w:val="E566F6F4"/>
    <w:lvl w:ilvl="0" w:tplc="EE1C2A7A">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56"/>
    <w:rsid w:val="00016A5F"/>
    <w:rsid w:val="00020000"/>
    <w:rsid w:val="00025B35"/>
    <w:rsid w:val="000639A9"/>
    <w:rsid w:val="0009664E"/>
    <w:rsid w:val="000B2031"/>
    <w:rsid w:val="000C65BB"/>
    <w:rsid w:val="000C6F53"/>
    <w:rsid w:val="000D671D"/>
    <w:rsid w:val="000E4B55"/>
    <w:rsid w:val="0011089E"/>
    <w:rsid w:val="00147BE5"/>
    <w:rsid w:val="00154F7A"/>
    <w:rsid w:val="001B149E"/>
    <w:rsid w:val="001C3BF4"/>
    <w:rsid w:val="001D4735"/>
    <w:rsid w:val="0021211A"/>
    <w:rsid w:val="00220404"/>
    <w:rsid w:val="0023418F"/>
    <w:rsid w:val="00252526"/>
    <w:rsid w:val="00257FD5"/>
    <w:rsid w:val="002747DD"/>
    <w:rsid w:val="002B38FB"/>
    <w:rsid w:val="002B4666"/>
    <w:rsid w:val="002B5E7F"/>
    <w:rsid w:val="002D25CC"/>
    <w:rsid w:val="002D4ED4"/>
    <w:rsid w:val="002D5DD0"/>
    <w:rsid w:val="002E45F8"/>
    <w:rsid w:val="00312B52"/>
    <w:rsid w:val="00323731"/>
    <w:rsid w:val="00335095"/>
    <w:rsid w:val="003402A4"/>
    <w:rsid w:val="00360A5D"/>
    <w:rsid w:val="003707C1"/>
    <w:rsid w:val="00375FB3"/>
    <w:rsid w:val="00380793"/>
    <w:rsid w:val="003B03EE"/>
    <w:rsid w:val="003B75F8"/>
    <w:rsid w:val="003F4C85"/>
    <w:rsid w:val="00401428"/>
    <w:rsid w:val="00437447"/>
    <w:rsid w:val="004A15A4"/>
    <w:rsid w:val="004E2C9E"/>
    <w:rsid w:val="004E414C"/>
    <w:rsid w:val="004E712A"/>
    <w:rsid w:val="005D5EF6"/>
    <w:rsid w:val="005E503F"/>
    <w:rsid w:val="00617D3F"/>
    <w:rsid w:val="006228B6"/>
    <w:rsid w:val="006370FE"/>
    <w:rsid w:val="006704B6"/>
    <w:rsid w:val="00690ADD"/>
    <w:rsid w:val="006C3B2E"/>
    <w:rsid w:val="006C6978"/>
    <w:rsid w:val="006E5908"/>
    <w:rsid w:val="006E735F"/>
    <w:rsid w:val="006E7BDD"/>
    <w:rsid w:val="006F2141"/>
    <w:rsid w:val="006F58CD"/>
    <w:rsid w:val="00754960"/>
    <w:rsid w:val="00755757"/>
    <w:rsid w:val="00757931"/>
    <w:rsid w:val="00773E2C"/>
    <w:rsid w:val="007914DA"/>
    <w:rsid w:val="007B24EC"/>
    <w:rsid w:val="007E30E6"/>
    <w:rsid w:val="00823DE3"/>
    <w:rsid w:val="008369C5"/>
    <w:rsid w:val="0085226E"/>
    <w:rsid w:val="00862274"/>
    <w:rsid w:val="00895C73"/>
    <w:rsid w:val="008A5739"/>
    <w:rsid w:val="008C15E9"/>
    <w:rsid w:val="008C7EEC"/>
    <w:rsid w:val="008E1DF8"/>
    <w:rsid w:val="008F3E04"/>
    <w:rsid w:val="008F77F6"/>
    <w:rsid w:val="0090368D"/>
    <w:rsid w:val="0091164C"/>
    <w:rsid w:val="00933227"/>
    <w:rsid w:val="00935B32"/>
    <w:rsid w:val="00955117"/>
    <w:rsid w:val="00995590"/>
    <w:rsid w:val="00A22A43"/>
    <w:rsid w:val="00A42DF9"/>
    <w:rsid w:val="00A6545D"/>
    <w:rsid w:val="00A73D0A"/>
    <w:rsid w:val="00AE598C"/>
    <w:rsid w:val="00B33AAC"/>
    <w:rsid w:val="00B51A80"/>
    <w:rsid w:val="00B57C77"/>
    <w:rsid w:val="00B62BE8"/>
    <w:rsid w:val="00B63231"/>
    <w:rsid w:val="00B95A56"/>
    <w:rsid w:val="00BA6431"/>
    <w:rsid w:val="00BC6DE7"/>
    <w:rsid w:val="00BF1845"/>
    <w:rsid w:val="00C02265"/>
    <w:rsid w:val="00C20777"/>
    <w:rsid w:val="00C21A6A"/>
    <w:rsid w:val="00C32113"/>
    <w:rsid w:val="00C83D36"/>
    <w:rsid w:val="00CD5CD4"/>
    <w:rsid w:val="00CF3B4E"/>
    <w:rsid w:val="00CF3F11"/>
    <w:rsid w:val="00D53859"/>
    <w:rsid w:val="00D97D24"/>
    <w:rsid w:val="00DB46DD"/>
    <w:rsid w:val="00DD07FD"/>
    <w:rsid w:val="00DD72D7"/>
    <w:rsid w:val="00DF2F9B"/>
    <w:rsid w:val="00DF5D4C"/>
    <w:rsid w:val="00E002E8"/>
    <w:rsid w:val="00E10212"/>
    <w:rsid w:val="00E3043E"/>
    <w:rsid w:val="00E344E7"/>
    <w:rsid w:val="00E60FBA"/>
    <w:rsid w:val="00E939AD"/>
    <w:rsid w:val="00EA0915"/>
    <w:rsid w:val="00EA2A15"/>
    <w:rsid w:val="00EA7650"/>
    <w:rsid w:val="00EB0BAB"/>
    <w:rsid w:val="00F05F23"/>
    <w:rsid w:val="00F265E9"/>
    <w:rsid w:val="00F30904"/>
    <w:rsid w:val="00F400BE"/>
    <w:rsid w:val="00F428A6"/>
    <w:rsid w:val="00F44A71"/>
    <w:rsid w:val="00F54004"/>
    <w:rsid w:val="00FA45A2"/>
    <w:rsid w:val="00FB2CF0"/>
    <w:rsid w:val="00FB6EE3"/>
    <w:rsid w:val="00FC5B8D"/>
    <w:rsid w:val="00FD3979"/>
    <w:rsid w:val="00FF0A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096D97E2"/>
  <w15:docId w15:val="{6846B6CC-AC0D-4562-9CD6-614B03617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090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95A56"/>
    <w:pPr>
      <w:spacing w:after="0" w:line="240" w:lineRule="auto"/>
    </w:pPr>
  </w:style>
  <w:style w:type="paragraph" w:styleId="Sprechblasentext">
    <w:name w:val="Balloon Text"/>
    <w:basedOn w:val="Standard"/>
    <w:link w:val="SprechblasentextZchn"/>
    <w:uiPriority w:val="99"/>
    <w:semiHidden/>
    <w:unhideWhenUsed/>
    <w:rsid w:val="00A73D0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3D0A"/>
    <w:rPr>
      <w:rFonts w:ascii="Tahoma" w:hAnsi="Tahoma" w:cs="Tahoma"/>
      <w:sz w:val="16"/>
      <w:szCs w:val="16"/>
    </w:rPr>
  </w:style>
  <w:style w:type="paragraph" w:styleId="Kopfzeile">
    <w:name w:val="header"/>
    <w:basedOn w:val="Standard"/>
    <w:link w:val="KopfzeileZchn"/>
    <w:uiPriority w:val="99"/>
    <w:unhideWhenUsed/>
    <w:rsid w:val="006F58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F58CD"/>
  </w:style>
  <w:style w:type="paragraph" w:styleId="Fuzeile">
    <w:name w:val="footer"/>
    <w:basedOn w:val="Standard"/>
    <w:link w:val="FuzeileZchn"/>
    <w:uiPriority w:val="99"/>
    <w:unhideWhenUsed/>
    <w:rsid w:val="006F58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F58CD"/>
  </w:style>
  <w:style w:type="character" w:styleId="Platzhaltertext">
    <w:name w:val="Placeholder Text"/>
    <w:basedOn w:val="Absatz-Standardschriftart"/>
    <w:uiPriority w:val="99"/>
    <w:semiHidden/>
    <w:rsid w:val="00CF3F11"/>
    <w:rPr>
      <w:color w:val="808080"/>
    </w:rPr>
  </w:style>
  <w:style w:type="character" w:styleId="Hyperlink">
    <w:name w:val="Hyperlink"/>
    <w:basedOn w:val="Absatz-Standardschriftart"/>
    <w:uiPriority w:val="99"/>
    <w:unhideWhenUsed/>
    <w:rsid w:val="00E344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1004</Words>
  <Characters>6329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Kernkraftwerk Emsland</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Tüchter, Achim</dc:creator>
  <cp:keywords/>
  <dc:description/>
  <cp:lastModifiedBy>Tüchter, Achim</cp:lastModifiedBy>
  <cp:revision>3</cp:revision>
  <cp:lastPrinted>2011-03-15T07:31:00Z</cp:lastPrinted>
  <dcterms:created xsi:type="dcterms:W3CDTF">2018-04-04T08:35:00Z</dcterms:created>
  <dcterms:modified xsi:type="dcterms:W3CDTF">2018-04-04T08:48:00Z</dcterms:modified>
</cp:coreProperties>
</file>